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1C" w:rsidRPr="00F77B66" w:rsidRDefault="00EA261C" w:rsidP="00EA261C">
      <w:pPr>
        <w:pStyle w:val="ConsPlusNormal"/>
        <w:spacing w:line="360" w:lineRule="auto"/>
        <w:ind w:left="3686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>ПРИЛОЖЕНИЕ 2</w:t>
      </w:r>
    </w:p>
    <w:p w:rsidR="00EA261C" w:rsidRPr="00F77B66" w:rsidRDefault="00EA261C" w:rsidP="00EA261C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:rsidR="00EA261C" w:rsidRPr="00F77B66" w:rsidRDefault="00EA261C" w:rsidP="00EA261C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:rsidR="00EA261C" w:rsidRPr="00F77B66" w:rsidRDefault="00EA261C" w:rsidP="00EA261C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:rsidR="00EA261C" w:rsidRPr="00F77B66" w:rsidRDefault="00EA261C" w:rsidP="00EA261C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>Тоншаевского муниципального округа</w:t>
      </w:r>
    </w:p>
    <w:p w:rsidR="00EA261C" w:rsidRPr="00F77B66" w:rsidRDefault="00EA261C" w:rsidP="00EA261C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>Нижегородской области</w:t>
      </w:r>
    </w:p>
    <w:p w:rsidR="00EA261C" w:rsidRPr="00F77B66" w:rsidRDefault="00EA261C" w:rsidP="00EA261C">
      <w:pPr>
        <w:spacing w:after="1"/>
        <w:rPr>
          <w:sz w:val="24"/>
          <w:szCs w:val="24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bookmarkStart w:id="0" w:name="P420"/>
      <w:bookmarkEnd w:id="0"/>
      <w:r w:rsidRPr="00F77B66">
        <w:rPr>
          <w:b/>
          <w:bCs/>
          <w:color w:val="000000"/>
          <w:sz w:val="28"/>
          <w:szCs w:val="28"/>
        </w:rPr>
        <w:t>Формат годового отчета по исполнению муниципальной программы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bCs/>
          <w:color w:val="000000"/>
          <w:sz w:val="28"/>
          <w:szCs w:val="28"/>
          <w:bdr w:val="none" w:sz="0" w:space="0" w:color="auto" w:frame="1"/>
        </w:rPr>
        <w:t>Раздел 1 отчета. Результаты использования бюджетных ассигнований бюджета округа и иных средств на реализацию мероприятий муниципальной программы.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При представлении сведений об использовании бюджетных ассигнований бюджета округа и иных средств на реализацию мероприятий муниципальной программы в разрезе подпрограмм, реализация которых предусмотрена в отчетном году, необходимо представить: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а) данные о кассовых расходах федерального, областного и бюджета округа, бюджетов государственных внебюджетных фондов и фактических расходах государственных корпораций, акционерных обществ с государственным участием, общественных, научных и иных организаций - по формам согласно таблицам 1.1 и 1.2.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F77B66">
        <w:rPr>
          <w:bCs/>
          <w:color w:val="000000"/>
          <w:sz w:val="28"/>
          <w:szCs w:val="28"/>
          <w:bdr w:val="none" w:sz="0" w:space="0" w:color="auto" w:frame="1"/>
        </w:rPr>
        <w:t>Таблица 1.1. Отчет об использовании бюджетных ассигнований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F77B66">
        <w:rPr>
          <w:bCs/>
          <w:color w:val="000000"/>
          <w:sz w:val="28"/>
          <w:szCs w:val="28"/>
          <w:bdr w:val="none" w:sz="0" w:space="0" w:color="auto" w:frame="1"/>
        </w:rPr>
        <w:t>бюджета Тоншаевского муниципального округа Нижегородской области на реализацию муниципальной программы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tbl>
      <w:tblPr>
        <w:tblW w:w="10393" w:type="dxa"/>
        <w:tblInd w:w="-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2142"/>
        <w:gridCol w:w="2023"/>
        <w:gridCol w:w="1448"/>
        <w:gridCol w:w="1448"/>
        <w:gridCol w:w="1453"/>
      </w:tblGrid>
      <w:tr w:rsidR="000C0E33" w:rsidRPr="00F77B66" w:rsidTr="00AB6CB6">
        <w:trPr>
          <w:tblHeader/>
        </w:trPr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Статус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Наименование</w:t>
            </w:r>
          </w:p>
          <w:p w:rsidR="00EA261C" w:rsidRPr="00F77B66" w:rsidRDefault="00EA261C" w:rsidP="00456C6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муниципальной программы, подпрограммы муниципальной программы</w:t>
            </w:r>
          </w:p>
        </w:tc>
        <w:tc>
          <w:tcPr>
            <w:tcW w:w="20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Ответственный</w:t>
            </w:r>
          </w:p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исполнитель, соисполнители, заказчик-координатор</w:t>
            </w:r>
          </w:p>
        </w:tc>
        <w:tc>
          <w:tcPr>
            <w:tcW w:w="4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Расходы (тыс. руб.), годы</w:t>
            </w:r>
          </w:p>
        </w:tc>
      </w:tr>
      <w:tr w:rsidR="00FA6462" w:rsidRPr="00F77B66" w:rsidTr="00AB6CB6">
        <w:trPr>
          <w:tblHeader/>
        </w:trPr>
        <w:tc>
          <w:tcPr>
            <w:tcW w:w="19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/>
        </w:tc>
        <w:tc>
          <w:tcPr>
            <w:tcW w:w="21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0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сводная бюджетная роспись, план на 1 января отчетного года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сводная бюджетная роспись на отчетную дату*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кассовое исполнение</w:t>
            </w:r>
          </w:p>
        </w:tc>
      </w:tr>
      <w:tr w:rsidR="00FA6462" w:rsidRPr="00F77B66" w:rsidTr="00AB6CB6"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Муниципальная программа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456C66" w:rsidP="00FB2570">
            <w:r w:rsidRPr="00113B26">
              <w:rPr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Тонш</w:t>
            </w:r>
            <w:r>
              <w:rPr>
                <w:sz w:val="24"/>
                <w:szCs w:val="24"/>
              </w:rPr>
              <w:t>аевского муниципального округа</w:t>
            </w:r>
            <w:r w:rsidRPr="00113B26">
              <w:rPr>
                <w:sz w:val="24"/>
                <w:szCs w:val="24"/>
              </w:rPr>
              <w:t xml:space="preserve"> </w:t>
            </w:r>
            <w:r w:rsidRPr="00113B26">
              <w:rPr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lastRenderedPageBreak/>
              <w:t>всего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AF73B4" w:rsidP="00FB2570">
            <w:r>
              <w:rPr>
                <w:sz w:val="24"/>
                <w:szCs w:val="24"/>
              </w:rPr>
              <w:t>25806570,00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853653" w:rsidRDefault="00853653" w:rsidP="00FB2570">
            <w:pPr>
              <w:rPr>
                <w:sz w:val="24"/>
                <w:szCs w:val="24"/>
              </w:rPr>
            </w:pPr>
            <w:r w:rsidRPr="00853653">
              <w:rPr>
                <w:sz w:val="24"/>
                <w:szCs w:val="24"/>
              </w:rPr>
              <w:t>29003655,3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456C66" w:rsidRDefault="00853653" w:rsidP="00FB2570">
            <w:pPr>
              <w:rPr>
                <w:sz w:val="24"/>
                <w:szCs w:val="24"/>
              </w:rPr>
            </w:pPr>
            <w:r w:rsidRPr="00853653">
              <w:rPr>
                <w:sz w:val="24"/>
                <w:szCs w:val="24"/>
              </w:rPr>
              <w:t>26242030,2</w:t>
            </w:r>
            <w:r>
              <w:rPr>
                <w:sz w:val="24"/>
                <w:szCs w:val="24"/>
              </w:rPr>
              <w:t>0</w:t>
            </w:r>
          </w:p>
        </w:tc>
      </w:tr>
      <w:tr w:rsidR="00FA6462" w:rsidRPr="00F77B66" w:rsidTr="00AB6CB6">
        <w:tc>
          <w:tcPr>
            <w:tcW w:w="19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21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56C66" w:rsidRDefault="00EA261C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муниципальный заказчик-</w:t>
            </w:r>
            <w:r w:rsidR="00456C66">
              <w:t xml:space="preserve"> координатор:</w:t>
            </w:r>
          </w:p>
          <w:p w:rsidR="00EA261C" w:rsidRPr="00F77B66" w:rsidRDefault="00456C66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администрация Тоншаевского муниципального округа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/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</w:tr>
      <w:tr w:rsidR="00FA6462" w:rsidRPr="00F77B66" w:rsidTr="00AB6CB6">
        <w:tc>
          <w:tcPr>
            <w:tcW w:w="19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21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соисполнитель 1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/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</w:tr>
      <w:tr w:rsidR="00FA6462" w:rsidRPr="00F77B66" w:rsidTr="00AB6CB6">
        <w:tc>
          <w:tcPr>
            <w:tcW w:w="19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21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456C66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Начальники территориальных отделов администрации Тоншаевского </w:t>
            </w:r>
            <w:r>
              <w:lastRenderedPageBreak/>
              <w:t>муниципального округа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/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</w:tr>
      <w:tr w:rsidR="00FA6462" w:rsidRPr="00F77B66" w:rsidTr="00AB6CB6"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lastRenderedPageBreak/>
              <w:t>Подпрограмма 1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456C66" w:rsidP="00FB2570">
            <w:r w:rsidRPr="0065180F">
              <w:rPr>
                <w:rFonts w:eastAsia="Arial"/>
                <w:sz w:val="24"/>
                <w:szCs w:val="24"/>
                <w:lang w:bidi="ru-RU"/>
              </w:rPr>
              <w:t>«Защита населения от чрезвычайных ситуаций».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456C66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В</w:t>
            </w:r>
            <w:r w:rsidR="00EA261C" w:rsidRPr="00F77B66">
              <w:t>сего</w:t>
            </w:r>
            <w:r>
              <w:t>, рублей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456C66" w:rsidRDefault="00853653" w:rsidP="00FB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9535100,00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456C66" w:rsidRDefault="00853653" w:rsidP="00FB2570">
            <w:pPr>
              <w:rPr>
                <w:sz w:val="24"/>
                <w:szCs w:val="24"/>
              </w:rPr>
            </w:pPr>
            <w:r w:rsidRPr="00853653">
              <w:rPr>
                <w:sz w:val="24"/>
                <w:szCs w:val="24"/>
              </w:rPr>
              <w:t>9861422,86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456C66" w:rsidRDefault="00853653" w:rsidP="00FB2570">
            <w:pPr>
              <w:rPr>
                <w:sz w:val="24"/>
                <w:szCs w:val="24"/>
              </w:rPr>
            </w:pPr>
            <w:r w:rsidRPr="00853653">
              <w:rPr>
                <w:sz w:val="24"/>
                <w:szCs w:val="24"/>
              </w:rPr>
              <w:t>8372105,53</w:t>
            </w:r>
          </w:p>
        </w:tc>
      </w:tr>
      <w:tr w:rsidR="00FA6462" w:rsidRPr="00F77B66" w:rsidTr="00AB6CB6">
        <w:tc>
          <w:tcPr>
            <w:tcW w:w="19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21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муниципальный заказчик-координатор</w:t>
            </w:r>
            <w:r w:rsidR="00456C66">
              <w:t xml:space="preserve">: </w:t>
            </w:r>
            <w:r w:rsidR="00FA6462">
              <w:t xml:space="preserve"> Служба ГО ЧС администрации </w:t>
            </w:r>
            <w:r w:rsidR="00456C66">
              <w:t>Тоншаевского муниципального округа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/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</w:tr>
      <w:tr w:rsidR="00FA6462" w:rsidRPr="00F77B66" w:rsidTr="00AB6CB6">
        <w:tc>
          <w:tcPr>
            <w:tcW w:w="19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21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Default="00C250CD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С</w:t>
            </w:r>
            <w:r w:rsidR="00EA261C" w:rsidRPr="00F77B66">
              <w:t>оисполнитель</w:t>
            </w:r>
            <w:r>
              <w:t>: Начальники территориальных отделов администрации Тоншаевского муниципального округа</w:t>
            </w:r>
          </w:p>
          <w:p w:rsidR="00C250CD" w:rsidRPr="00F77B66" w:rsidRDefault="00C250CD" w:rsidP="00FB257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/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</w:tr>
      <w:tr w:rsidR="00FA6462" w:rsidRPr="00C250CD" w:rsidTr="00AB6CB6"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Основное мероприятие 1.1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C250CD" w:rsidP="00FB2570">
            <w:r>
              <w:rPr>
                <w:sz w:val="24"/>
                <w:szCs w:val="24"/>
              </w:rPr>
              <w:t xml:space="preserve">Мероприятия связанные с системой </w:t>
            </w:r>
            <w:r w:rsidRPr="00D119B6">
              <w:rPr>
                <w:sz w:val="24"/>
                <w:szCs w:val="24"/>
              </w:rPr>
              <w:t>РАСЦО.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C250CD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И</w:t>
            </w:r>
            <w:r w:rsidR="00EA261C" w:rsidRPr="00F77B66">
              <w:t>сполнитель</w:t>
            </w:r>
            <w:r>
              <w:t>: администрация Тоншаевского муниципального округа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C250CD" w:rsidRDefault="00853653" w:rsidP="00FB2570">
            <w:pPr>
              <w:rPr>
                <w:sz w:val="24"/>
                <w:szCs w:val="24"/>
              </w:rPr>
            </w:pPr>
            <w:r w:rsidRPr="00853653">
              <w:rPr>
                <w:sz w:val="24"/>
                <w:szCs w:val="24"/>
              </w:rPr>
              <w:t>564000,00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C250CD" w:rsidRDefault="00853653" w:rsidP="00FB2570">
            <w:pPr>
              <w:rPr>
                <w:sz w:val="24"/>
                <w:szCs w:val="24"/>
              </w:rPr>
            </w:pPr>
            <w:r w:rsidRPr="00853653">
              <w:rPr>
                <w:sz w:val="24"/>
                <w:szCs w:val="24"/>
              </w:rPr>
              <w:t>564000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C250CD" w:rsidRDefault="00853653" w:rsidP="00FB2570">
            <w:pPr>
              <w:rPr>
                <w:sz w:val="24"/>
                <w:szCs w:val="24"/>
              </w:rPr>
            </w:pPr>
            <w:r w:rsidRPr="00853653">
              <w:rPr>
                <w:sz w:val="24"/>
                <w:szCs w:val="24"/>
              </w:rPr>
              <w:t>494011,27</w:t>
            </w:r>
          </w:p>
        </w:tc>
      </w:tr>
      <w:tr w:rsidR="00AB6CB6" w:rsidRPr="00C250CD" w:rsidTr="00AB6CB6"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B6CB6" w:rsidRPr="00F77B66" w:rsidRDefault="00AB6CB6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Основное мероприятие 1.2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B6CB6" w:rsidRDefault="00AB6CB6" w:rsidP="00FB2570">
            <w:pPr>
              <w:rPr>
                <w:sz w:val="24"/>
                <w:szCs w:val="24"/>
              </w:rPr>
            </w:pPr>
            <w:r w:rsidRPr="00AB6CB6">
              <w:rPr>
                <w:sz w:val="24"/>
                <w:szCs w:val="24"/>
              </w:rPr>
              <w:t>Обеспечение деятельности подведомственных учреждений (расходы на выплаты персоналу ЕДДС)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B6CB6" w:rsidRPr="00F77B66" w:rsidRDefault="00AB6CB6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AB6CB6">
              <w:t>Исполнитель: администрация Тоншаевского муниципального округа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B6CB6" w:rsidRDefault="00853653" w:rsidP="00FB2570">
            <w:pPr>
              <w:rPr>
                <w:sz w:val="24"/>
                <w:szCs w:val="24"/>
              </w:rPr>
            </w:pPr>
            <w:r w:rsidRPr="00853653">
              <w:rPr>
                <w:sz w:val="24"/>
                <w:szCs w:val="24"/>
              </w:rPr>
              <w:t>7471100,00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B6CB6" w:rsidRDefault="00994B41" w:rsidP="00FB2570">
            <w:pPr>
              <w:rPr>
                <w:sz w:val="24"/>
                <w:szCs w:val="24"/>
              </w:rPr>
            </w:pPr>
            <w:r w:rsidRPr="00994B41">
              <w:rPr>
                <w:sz w:val="24"/>
                <w:szCs w:val="24"/>
              </w:rPr>
              <w:t>7797422,86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B6CB6" w:rsidRDefault="00994B41" w:rsidP="00FB2570">
            <w:pPr>
              <w:rPr>
                <w:sz w:val="24"/>
                <w:szCs w:val="24"/>
              </w:rPr>
            </w:pPr>
            <w:r w:rsidRPr="00994B41">
              <w:rPr>
                <w:sz w:val="24"/>
                <w:szCs w:val="24"/>
              </w:rPr>
              <w:t>7473388,26</w:t>
            </w:r>
          </w:p>
        </w:tc>
      </w:tr>
      <w:tr w:rsidR="00FA6462" w:rsidRPr="00F77B66" w:rsidTr="00F6460D">
        <w:trPr>
          <w:trHeight w:val="4267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AB6CB6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Основное мероприятие 1.3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C250CD" w:rsidRDefault="00C250CD" w:rsidP="00FB2570">
            <w:pPr>
              <w:rPr>
                <w:sz w:val="24"/>
                <w:szCs w:val="24"/>
              </w:rPr>
            </w:pPr>
            <w:r w:rsidRPr="00C250CD">
              <w:rPr>
                <w:sz w:val="24"/>
                <w:szCs w:val="24"/>
              </w:rPr>
              <w:t>Подержание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(далее - целевой финансовый резерв)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C250CD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И</w:t>
            </w:r>
            <w:r w:rsidR="00EA261C" w:rsidRPr="00F77B66">
              <w:t>сполнитель</w:t>
            </w:r>
            <w:r>
              <w:t>: администрация Тоншаевского муниципального округа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C250CD" w:rsidRDefault="00994B41" w:rsidP="00C25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C250CD" w:rsidRDefault="00994B41" w:rsidP="00C25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1000000,00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C250CD" w:rsidRDefault="00C250CD" w:rsidP="00C250CD">
            <w:pPr>
              <w:jc w:val="center"/>
              <w:rPr>
                <w:sz w:val="24"/>
                <w:szCs w:val="24"/>
              </w:rPr>
            </w:pPr>
            <w:r w:rsidRPr="00C250CD">
              <w:rPr>
                <w:sz w:val="24"/>
                <w:szCs w:val="24"/>
              </w:rPr>
              <w:t>0,00</w:t>
            </w:r>
          </w:p>
        </w:tc>
      </w:tr>
      <w:tr w:rsidR="003A243B" w:rsidRPr="00F77B66" w:rsidTr="00AB6CB6">
        <w:trPr>
          <w:trHeight w:val="4633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3A243B" w:rsidRDefault="003A243B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Основное мероприятие 1.4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3A243B" w:rsidRPr="00C250CD" w:rsidRDefault="003A243B" w:rsidP="00FB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резерва материа</w:t>
            </w:r>
            <w:r w:rsidR="00F6460D">
              <w:rPr>
                <w:sz w:val="24"/>
                <w:szCs w:val="24"/>
              </w:rPr>
              <w:t>льных ресурсов для ликвидации ЧС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3A243B" w:rsidRPr="00F77B66" w:rsidRDefault="003A243B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3A243B">
              <w:t>Исполнитель: администрация Тоншаевского муниципального округа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3A243B" w:rsidRDefault="003A243B" w:rsidP="00C25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3A243B" w:rsidRDefault="003A243B" w:rsidP="00C25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3A243B" w:rsidRPr="00C250CD" w:rsidRDefault="003A243B" w:rsidP="00C25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404706,00</w:t>
            </w:r>
          </w:p>
        </w:tc>
      </w:tr>
      <w:tr w:rsidR="00F6460D" w:rsidRPr="00F77B66" w:rsidTr="00AB6CB6">
        <w:trPr>
          <w:trHeight w:val="4633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6460D" w:rsidRDefault="00F6460D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Основное мероприятие 1.5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6460D" w:rsidRDefault="00F6460D" w:rsidP="00FB2570">
            <w:pPr>
              <w:rPr>
                <w:sz w:val="24"/>
                <w:szCs w:val="24"/>
              </w:rPr>
            </w:pPr>
            <w:r w:rsidRPr="00F6460D">
              <w:rPr>
                <w:sz w:val="24"/>
                <w:szCs w:val="24"/>
              </w:rPr>
              <w:t>Обеспечение безопасности людей на водных объектах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6460D" w:rsidRPr="003A243B" w:rsidRDefault="00F6460D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6460D">
              <w:t>Начальники территориальных отделов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6460D" w:rsidRDefault="00F6460D" w:rsidP="00C25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6460D" w:rsidRDefault="00F6460D" w:rsidP="00C25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6460D" w:rsidRDefault="00F6460D" w:rsidP="00C25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A6462" w:rsidRPr="00F77B66" w:rsidTr="00AB6CB6">
        <w:trPr>
          <w:trHeight w:val="276"/>
        </w:trPr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F77B66" w:rsidRDefault="00FB2570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 xml:space="preserve">Подпрограмма </w:t>
            </w:r>
            <w:r>
              <w:t>2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C250CD" w:rsidRDefault="00FB2570" w:rsidP="00FB2570">
            <w:pPr>
              <w:rPr>
                <w:sz w:val="24"/>
                <w:szCs w:val="24"/>
              </w:rPr>
            </w:pPr>
            <w:r w:rsidRPr="00C250CD">
              <w:rPr>
                <w:sz w:val="24"/>
                <w:szCs w:val="24"/>
              </w:rPr>
              <w:t>«Обеспечение пожарной безопасности»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F77B66" w:rsidRDefault="00FB2570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Всего, рублей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C250CD" w:rsidRDefault="00994B41" w:rsidP="00C250CD">
            <w:pPr>
              <w:jc w:val="center"/>
              <w:rPr>
                <w:sz w:val="24"/>
                <w:szCs w:val="24"/>
              </w:rPr>
            </w:pPr>
            <w:r w:rsidRPr="00994B41">
              <w:rPr>
                <w:sz w:val="24"/>
                <w:szCs w:val="24"/>
              </w:rPr>
              <w:t>15951470,00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C250CD" w:rsidRDefault="00994B41" w:rsidP="00C250CD">
            <w:pPr>
              <w:jc w:val="center"/>
              <w:rPr>
                <w:sz w:val="24"/>
                <w:szCs w:val="24"/>
              </w:rPr>
            </w:pPr>
            <w:r w:rsidRPr="00994B41">
              <w:rPr>
                <w:sz w:val="24"/>
                <w:szCs w:val="24"/>
              </w:rPr>
              <w:t>19001632,44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C250CD" w:rsidRDefault="00994B41" w:rsidP="00C250CD">
            <w:pPr>
              <w:jc w:val="center"/>
              <w:rPr>
                <w:sz w:val="24"/>
                <w:szCs w:val="24"/>
              </w:rPr>
            </w:pPr>
            <w:r w:rsidRPr="00994B41">
              <w:rPr>
                <w:sz w:val="24"/>
                <w:szCs w:val="24"/>
              </w:rPr>
              <w:t>17729324,67</w:t>
            </w:r>
          </w:p>
        </w:tc>
      </w:tr>
      <w:tr w:rsidR="00FA6462" w:rsidRPr="00F77B66" w:rsidTr="00AB6CB6">
        <w:trPr>
          <w:trHeight w:val="276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F77B66" w:rsidRDefault="00FB2570" w:rsidP="00FB257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1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C250CD" w:rsidRDefault="00FB2570" w:rsidP="00FB2570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F77B66" w:rsidRDefault="00FB2570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муниципальный заказчик-координатор</w:t>
            </w:r>
            <w:r>
              <w:t>: администрация Тоншаевского муниципального округа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C250CD" w:rsidRDefault="00FB2570" w:rsidP="00C25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C250CD" w:rsidRDefault="00FB2570" w:rsidP="00C25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C250CD" w:rsidRDefault="00FB2570" w:rsidP="00C250CD">
            <w:pPr>
              <w:jc w:val="center"/>
              <w:rPr>
                <w:sz w:val="24"/>
                <w:szCs w:val="24"/>
              </w:rPr>
            </w:pPr>
          </w:p>
        </w:tc>
      </w:tr>
      <w:tr w:rsidR="00FA6462" w:rsidRPr="00F77B66" w:rsidTr="00AB6CB6">
        <w:trPr>
          <w:trHeight w:val="305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F77B66" w:rsidRDefault="00FB2570" w:rsidP="00FB257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1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C250CD" w:rsidRDefault="00FB2570" w:rsidP="00FB2570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Default="00FB2570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Исполнитель:</w:t>
            </w:r>
          </w:p>
          <w:p w:rsidR="00FB2570" w:rsidRPr="00F77B66" w:rsidRDefault="00FB2570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администрация Тоншаевского муниципального округа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C250CD" w:rsidRDefault="00FB2570" w:rsidP="00C25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C250CD" w:rsidRDefault="00FB2570" w:rsidP="00C25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C250CD" w:rsidRDefault="00FB2570" w:rsidP="00C250CD">
            <w:pPr>
              <w:jc w:val="center"/>
              <w:rPr>
                <w:sz w:val="24"/>
                <w:szCs w:val="24"/>
              </w:rPr>
            </w:pPr>
          </w:p>
        </w:tc>
      </w:tr>
      <w:tr w:rsidR="00FA6462" w:rsidRPr="00F77B66" w:rsidTr="00AB6CB6">
        <w:trPr>
          <w:trHeight w:val="305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F77B66" w:rsidRDefault="00FB2570" w:rsidP="00FB257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1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C250CD" w:rsidRDefault="00FB2570" w:rsidP="00FB2570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Default="00FB2570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Соисполнитель: Начальники территориальных отделов администрации Тоншаевского муниципального округа</w:t>
            </w:r>
          </w:p>
          <w:p w:rsidR="00FB2570" w:rsidRDefault="00FB2570" w:rsidP="00FB2570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FB2570" w:rsidRPr="00F77B66" w:rsidRDefault="00FB2570" w:rsidP="00FB257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C250CD" w:rsidRDefault="00FB2570" w:rsidP="00C25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C250CD" w:rsidRDefault="00FB2570" w:rsidP="00C25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C250CD" w:rsidRDefault="00FB2570" w:rsidP="00C250CD">
            <w:pPr>
              <w:jc w:val="center"/>
              <w:rPr>
                <w:sz w:val="24"/>
                <w:szCs w:val="24"/>
              </w:rPr>
            </w:pPr>
          </w:p>
        </w:tc>
      </w:tr>
      <w:tr w:rsidR="00FA6462" w:rsidRPr="00F77B66" w:rsidTr="00AB6CB6">
        <w:trPr>
          <w:trHeight w:val="2019"/>
        </w:trPr>
        <w:tc>
          <w:tcPr>
            <w:tcW w:w="1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C250CD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 xml:space="preserve">Основное мероприятие </w:t>
            </w:r>
            <w:r w:rsidR="00FB2570">
              <w:t>2.1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Pr="00FB2570" w:rsidRDefault="00FB2570" w:rsidP="00562640">
            <w:pPr>
              <w:pStyle w:val="a3"/>
              <w:jc w:val="center"/>
            </w:pPr>
            <w:r w:rsidRPr="00FB2570">
              <w:t>Обеспечение МПО Тоншаевского муниципального округа</w:t>
            </w:r>
          </w:p>
          <w:p w:rsidR="00EA261C" w:rsidRPr="00F77B66" w:rsidRDefault="00FB2570" w:rsidP="00FB2570">
            <w:r w:rsidRPr="00FB2570">
              <w:rPr>
                <w:sz w:val="24"/>
                <w:szCs w:val="24"/>
              </w:rPr>
              <w:t>Нижегородской области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B2570" w:rsidRDefault="00FB2570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Начальники территориальных отделов администрации Тоншаевского муниципального округа</w:t>
            </w:r>
          </w:p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B2570" w:rsidRDefault="00994B41" w:rsidP="00FB2570">
            <w:pPr>
              <w:rPr>
                <w:sz w:val="24"/>
                <w:szCs w:val="24"/>
              </w:rPr>
            </w:pPr>
            <w:r w:rsidRPr="00994B41">
              <w:rPr>
                <w:sz w:val="24"/>
                <w:szCs w:val="24"/>
              </w:rPr>
              <w:t>14990470,00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B2570" w:rsidRDefault="00994B41" w:rsidP="00FB2570">
            <w:pPr>
              <w:rPr>
                <w:sz w:val="24"/>
                <w:szCs w:val="24"/>
              </w:rPr>
            </w:pPr>
            <w:r w:rsidRPr="00994B41">
              <w:rPr>
                <w:sz w:val="24"/>
                <w:szCs w:val="24"/>
              </w:rPr>
              <w:t>15141268,58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B2570" w:rsidRDefault="00994B41" w:rsidP="00FB2570">
            <w:pPr>
              <w:rPr>
                <w:sz w:val="24"/>
                <w:szCs w:val="24"/>
              </w:rPr>
            </w:pPr>
            <w:r w:rsidRPr="00994B41">
              <w:rPr>
                <w:sz w:val="24"/>
                <w:szCs w:val="24"/>
              </w:rPr>
              <w:t>14071678,5</w:t>
            </w:r>
          </w:p>
        </w:tc>
      </w:tr>
      <w:tr w:rsidR="00FA6462" w:rsidRPr="00F77B66" w:rsidTr="00AB6CB6">
        <w:trPr>
          <w:trHeight w:val="548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6D86" w:rsidRPr="00F77B66" w:rsidRDefault="00B94CB5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 xml:space="preserve">Основное мероприятие </w:t>
            </w:r>
            <w:r>
              <w:t>2.2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6D86" w:rsidRPr="00B94CB5" w:rsidRDefault="00B94CB5" w:rsidP="00562640">
            <w:pPr>
              <w:pStyle w:val="a3"/>
              <w:jc w:val="center"/>
            </w:pPr>
            <w:r w:rsidRPr="00B94CB5">
              <w:t>Закупка и установка пожарных гидрантов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94CB5" w:rsidRDefault="00B94CB5" w:rsidP="00B94CB5">
            <w:pPr>
              <w:pStyle w:val="formattext"/>
              <w:spacing w:before="0" w:beforeAutospacing="0" w:after="0" w:afterAutospacing="0"/>
              <w:textAlignment w:val="baseline"/>
            </w:pPr>
            <w:r>
              <w:t>Начальники территориальных отделов администрации Тоншаевского муниципального округа</w:t>
            </w:r>
          </w:p>
          <w:p w:rsidR="00F76D86" w:rsidRPr="00B94CB5" w:rsidRDefault="00F76D86" w:rsidP="00FB257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6D86" w:rsidRPr="00FB2570" w:rsidRDefault="00994B41" w:rsidP="00FB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6D86" w:rsidRPr="00FB2570" w:rsidRDefault="00CC3D13" w:rsidP="00FB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29550,00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6D86" w:rsidRPr="00FB2570" w:rsidRDefault="000E5ACE" w:rsidP="00FB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29470</w:t>
            </w:r>
            <w:r w:rsidR="00CC3D13">
              <w:rPr>
                <w:sz w:val="24"/>
                <w:szCs w:val="24"/>
              </w:rPr>
              <w:t>,00</w:t>
            </w:r>
          </w:p>
        </w:tc>
      </w:tr>
      <w:tr w:rsidR="00FA6462" w:rsidRPr="00F77B66" w:rsidTr="00AB6CB6">
        <w:trPr>
          <w:trHeight w:val="548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Pr="00F77B66" w:rsidRDefault="00562640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 xml:space="preserve">Основное мероприятие </w:t>
            </w:r>
            <w:r w:rsidR="0076061B">
              <w:t>2.3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Pr="00562640" w:rsidRDefault="00562640" w:rsidP="00562640">
            <w:pPr>
              <w:pStyle w:val="a3"/>
              <w:jc w:val="center"/>
            </w:pPr>
            <w:r w:rsidRPr="00562640">
              <w:t>Изготовление табличек, указателей пожарных водоемов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Default="00562640" w:rsidP="00562640">
            <w:pPr>
              <w:pStyle w:val="formattext"/>
              <w:spacing w:before="0" w:beforeAutospacing="0" w:after="0" w:afterAutospacing="0"/>
              <w:textAlignment w:val="baseline"/>
            </w:pPr>
            <w:r>
              <w:t>Начальники территориальных отделов администрации Тоншаевского муниципального округа</w:t>
            </w:r>
          </w:p>
          <w:p w:rsidR="00562640" w:rsidRDefault="00562640" w:rsidP="0056264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Default="00CC3D13" w:rsidP="00562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Default="00CC3D13" w:rsidP="00562640">
            <w:pPr>
              <w:jc w:val="center"/>
              <w:rPr>
                <w:sz w:val="24"/>
                <w:szCs w:val="24"/>
              </w:rPr>
            </w:pPr>
            <w:r w:rsidRPr="00CC3D13">
              <w:rPr>
                <w:sz w:val="24"/>
                <w:szCs w:val="24"/>
              </w:rPr>
              <w:t>51200,00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Default="00CC3D13" w:rsidP="00562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51200</w:t>
            </w:r>
            <w:r w:rsidR="000E5ACE">
              <w:rPr>
                <w:sz w:val="24"/>
                <w:szCs w:val="24"/>
              </w:rPr>
              <w:t>,00</w:t>
            </w:r>
          </w:p>
        </w:tc>
      </w:tr>
      <w:tr w:rsidR="00FA6462" w:rsidRPr="00F77B66" w:rsidTr="00AB6CB6">
        <w:trPr>
          <w:trHeight w:val="548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Pr="00F77B66" w:rsidRDefault="00562640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 xml:space="preserve">Основное мероприятие </w:t>
            </w:r>
            <w:r w:rsidR="00C6295B">
              <w:t>2.4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Pr="00562640" w:rsidRDefault="00562640" w:rsidP="00562640">
            <w:pPr>
              <w:pStyle w:val="a3"/>
              <w:jc w:val="center"/>
            </w:pPr>
            <w:r w:rsidRPr="00562640">
              <w:t xml:space="preserve">Приобретение установка пожарных </w:t>
            </w:r>
            <w:proofErr w:type="spellStart"/>
            <w:r w:rsidRPr="00562640">
              <w:t>извещателей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Default="00562640" w:rsidP="00562640">
            <w:pPr>
              <w:pStyle w:val="formattext"/>
              <w:spacing w:before="0" w:beforeAutospacing="0" w:after="0" w:afterAutospacing="0"/>
              <w:textAlignment w:val="baseline"/>
            </w:pPr>
            <w:r>
              <w:t>Начальники территориальных отделов администрации Тоншаевского муниципального округа</w:t>
            </w:r>
          </w:p>
          <w:p w:rsidR="00562640" w:rsidRDefault="00562640" w:rsidP="0056264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Default="00CC3D13" w:rsidP="0076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Default="00CC3D13" w:rsidP="00562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Default="00CC3D13" w:rsidP="00562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C6295B" w:rsidRPr="00F77B66" w:rsidTr="00AB6CB6">
        <w:trPr>
          <w:trHeight w:val="548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6295B" w:rsidRPr="00F77B66" w:rsidRDefault="00C6295B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Основное мероприятие 2.5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6295B" w:rsidRPr="00562640" w:rsidRDefault="00CC3D13" w:rsidP="00562640">
            <w:pPr>
              <w:pStyle w:val="a3"/>
              <w:jc w:val="center"/>
            </w:pPr>
            <w:r w:rsidRPr="00CC3D13">
              <w:t>Приобретение 16 комплектов боевой одежды пожарного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6295B" w:rsidRDefault="00CC3D13" w:rsidP="00562640">
            <w:pPr>
              <w:pStyle w:val="formattext"/>
              <w:spacing w:before="0" w:beforeAutospacing="0" w:after="0" w:afterAutospacing="0"/>
              <w:textAlignment w:val="baseline"/>
            </w:pPr>
            <w:r>
              <w:t>Администрация</w:t>
            </w:r>
            <w:r w:rsidR="00C6295B" w:rsidRPr="00C6295B">
              <w:t xml:space="preserve"> Тоншаевского муниципального округа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6295B" w:rsidRDefault="00D810D6" w:rsidP="0076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6295B" w:rsidRDefault="00CC3D13" w:rsidP="00562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160000,00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6295B" w:rsidRDefault="00CC3D13" w:rsidP="00562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160000,00</w:t>
            </w:r>
          </w:p>
        </w:tc>
      </w:tr>
      <w:tr w:rsidR="00C6295B" w:rsidRPr="00F77B66" w:rsidTr="00AB6CB6">
        <w:trPr>
          <w:trHeight w:val="548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6295B" w:rsidRPr="00F77B66" w:rsidRDefault="00C6295B" w:rsidP="00C6295B">
            <w:pPr>
              <w:pStyle w:val="formattext"/>
              <w:spacing w:before="0" w:beforeAutospacing="0" w:after="0" w:afterAutospacing="0"/>
              <w:textAlignment w:val="baseline"/>
            </w:pPr>
            <w:r w:rsidRPr="00C6295B">
              <w:t>Основное мероприятие 2.6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6295B" w:rsidRPr="00805B82" w:rsidRDefault="000E5ACE" w:rsidP="00C6295B">
            <w:pPr>
              <w:pStyle w:val="a3"/>
              <w:jc w:val="center"/>
            </w:pPr>
            <w:r w:rsidRPr="000E5ACE">
              <w:t>Приобретение и установка противопожарных резервуаров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6295B" w:rsidRDefault="00C6295B" w:rsidP="00C6295B">
            <w:pPr>
              <w:pStyle w:val="formattext"/>
              <w:spacing w:before="0" w:beforeAutospacing="0" w:after="0" w:afterAutospacing="0"/>
              <w:textAlignment w:val="baseline"/>
            </w:pPr>
            <w:r w:rsidRPr="00C6295B">
              <w:t>Начальники территориальных отделов администрации Тоншаевского муниципального округа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6295B" w:rsidRDefault="000E5ACE" w:rsidP="00C62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6295B" w:rsidRDefault="000E5ACE" w:rsidP="00C6295B">
            <w:pPr>
              <w:jc w:val="center"/>
              <w:rPr>
                <w:sz w:val="24"/>
                <w:szCs w:val="24"/>
              </w:rPr>
            </w:pPr>
            <w:r w:rsidRPr="000E5ACE">
              <w:rPr>
                <w:sz w:val="24"/>
                <w:szCs w:val="24"/>
              </w:rPr>
              <w:t>1601894,60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6295B" w:rsidRDefault="000E5ACE" w:rsidP="00C6295B">
            <w:pPr>
              <w:jc w:val="center"/>
              <w:rPr>
                <w:sz w:val="24"/>
                <w:szCs w:val="24"/>
              </w:rPr>
            </w:pPr>
            <w:r w:rsidRPr="000E5ACE">
              <w:rPr>
                <w:sz w:val="24"/>
                <w:szCs w:val="24"/>
              </w:rPr>
              <w:t>1601894,60</w:t>
            </w:r>
          </w:p>
        </w:tc>
      </w:tr>
      <w:tr w:rsidR="000E5ACE" w:rsidRPr="00F77B66" w:rsidTr="00AB6CB6">
        <w:trPr>
          <w:trHeight w:val="548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E5ACE" w:rsidRPr="00C6295B" w:rsidRDefault="000E5ACE" w:rsidP="00C6295B">
            <w:pPr>
              <w:pStyle w:val="formattext"/>
              <w:spacing w:before="0" w:beforeAutospacing="0" w:after="0" w:afterAutospacing="0"/>
              <w:textAlignment w:val="baseline"/>
            </w:pPr>
            <w:r w:rsidRPr="000E5ACE">
              <w:t>Основное мероприятие 2.7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E5ACE" w:rsidRPr="000E5ACE" w:rsidRDefault="000E5ACE" w:rsidP="00C6295B">
            <w:pPr>
              <w:pStyle w:val="a3"/>
              <w:jc w:val="center"/>
            </w:pPr>
            <w:r w:rsidRPr="000E5ACE">
              <w:t>Мероприятия по проведению смотра-конкурса на лучшую МПО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E5ACE" w:rsidRPr="00C6295B" w:rsidRDefault="00A30CF6" w:rsidP="00C6295B">
            <w:pPr>
              <w:pStyle w:val="formattext"/>
              <w:spacing w:before="0" w:beforeAutospacing="0" w:after="0" w:afterAutospacing="0"/>
              <w:textAlignment w:val="baseline"/>
            </w:pPr>
            <w:r w:rsidRPr="00A30CF6">
              <w:t>Администрация Тоншаевского муниципального округа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E5ACE" w:rsidRDefault="00A30CF6" w:rsidP="00C62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E5ACE" w:rsidRPr="000E5ACE" w:rsidRDefault="00A30CF6" w:rsidP="00C6295B">
            <w:pPr>
              <w:jc w:val="center"/>
              <w:rPr>
                <w:sz w:val="24"/>
                <w:szCs w:val="24"/>
              </w:rPr>
            </w:pPr>
            <w:r w:rsidRPr="00A30CF6">
              <w:rPr>
                <w:sz w:val="24"/>
                <w:szCs w:val="24"/>
              </w:rPr>
              <w:t>50000,00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E5ACE" w:rsidRPr="000E5ACE" w:rsidRDefault="00A30CF6" w:rsidP="00C6295B">
            <w:pPr>
              <w:jc w:val="center"/>
              <w:rPr>
                <w:sz w:val="24"/>
                <w:szCs w:val="24"/>
              </w:rPr>
            </w:pPr>
            <w:r w:rsidRPr="00A30CF6">
              <w:rPr>
                <w:sz w:val="24"/>
                <w:szCs w:val="24"/>
              </w:rPr>
              <w:t>50000,00</w:t>
            </w:r>
          </w:p>
        </w:tc>
      </w:tr>
      <w:tr w:rsidR="00FA6462" w:rsidRPr="00F77B66" w:rsidTr="00AB6CB6">
        <w:trPr>
          <w:trHeight w:val="548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Pr="00F77B66" w:rsidRDefault="00562640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 xml:space="preserve">Основное мероприятие </w:t>
            </w:r>
            <w:r w:rsidR="00A30CF6">
              <w:t>2.8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Pr="00805B82" w:rsidRDefault="00805B82" w:rsidP="00562640">
            <w:pPr>
              <w:pStyle w:val="a3"/>
              <w:jc w:val="center"/>
            </w:pPr>
            <w:r w:rsidRPr="00805B82">
              <w:t>Выполнение мероприятий, исключающих возможность переброса огня при лесных и торфяных пожарах на здания и сооружения, в том числе в местах примыкания населенных пунктов к полям с сухой растительностью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05B82" w:rsidRDefault="00805B82" w:rsidP="00805B82">
            <w:pPr>
              <w:pStyle w:val="formattext"/>
              <w:spacing w:before="0" w:beforeAutospacing="0" w:after="0" w:afterAutospacing="0"/>
              <w:textAlignment w:val="baseline"/>
            </w:pPr>
            <w:r>
              <w:t>Начальники территориальных отделов администрации Тоншаевского муниципального округа</w:t>
            </w:r>
          </w:p>
          <w:p w:rsidR="00562640" w:rsidRDefault="00562640" w:rsidP="0056264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Default="00A30CF6" w:rsidP="00562640">
            <w:pPr>
              <w:jc w:val="center"/>
              <w:rPr>
                <w:sz w:val="24"/>
                <w:szCs w:val="24"/>
              </w:rPr>
            </w:pPr>
            <w:r w:rsidRPr="00A30CF6">
              <w:rPr>
                <w:sz w:val="24"/>
                <w:szCs w:val="24"/>
              </w:rPr>
              <w:t>558700,00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Default="00A30CF6" w:rsidP="00562640">
            <w:pPr>
              <w:jc w:val="center"/>
              <w:rPr>
                <w:sz w:val="24"/>
                <w:szCs w:val="24"/>
              </w:rPr>
            </w:pPr>
            <w:r w:rsidRPr="00A30CF6">
              <w:rPr>
                <w:sz w:val="24"/>
                <w:szCs w:val="24"/>
              </w:rPr>
              <w:t>487098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62640" w:rsidRDefault="00A30CF6" w:rsidP="00562640">
            <w:pPr>
              <w:jc w:val="center"/>
              <w:rPr>
                <w:sz w:val="24"/>
                <w:szCs w:val="24"/>
              </w:rPr>
            </w:pPr>
            <w:r w:rsidRPr="00A30CF6">
              <w:rPr>
                <w:sz w:val="24"/>
                <w:szCs w:val="24"/>
              </w:rPr>
              <w:t>481615,8</w:t>
            </w:r>
            <w:r>
              <w:rPr>
                <w:sz w:val="24"/>
                <w:szCs w:val="24"/>
              </w:rPr>
              <w:t>0</w:t>
            </w:r>
          </w:p>
        </w:tc>
      </w:tr>
      <w:tr w:rsidR="00FA6462" w:rsidRPr="00F77B66" w:rsidTr="00AB6CB6">
        <w:trPr>
          <w:trHeight w:val="548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C0FA5" w:rsidRPr="00F77B66" w:rsidRDefault="002C0FA5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 xml:space="preserve">Основное мероприятие </w:t>
            </w:r>
            <w:r w:rsidR="00A30CF6">
              <w:t>2.9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C0FA5" w:rsidRPr="002C0FA5" w:rsidRDefault="002C0FA5" w:rsidP="00562640">
            <w:pPr>
              <w:pStyle w:val="a3"/>
              <w:jc w:val="center"/>
            </w:pPr>
            <w:r w:rsidRPr="002C0FA5">
              <w:t>Углубление пожарных водоемов, ремонт пирсов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C0FA5" w:rsidRDefault="002C0FA5" w:rsidP="002C0FA5">
            <w:pPr>
              <w:pStyle w:val="formattext"/>
              <w:spacing w:before="0" w:beforeAutospacing="0" w:after="0" w:afterAutospacing="0"/>
              <w:textAlignment w:val="baseline"/>
            </w:pPr>
            <w:r>
              <w:t>Начальники территориальных отделов администрации Тоншаевского муниципального округа</w:t>
            </w:r>
          </w:p>
          <w:p w:rsidR="002C0FA5" w:rsidRDefault="002C0FA5" w:rsidP="00805B82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C0FA5" w:rsidRDefault="00A30CF6" w:rsidP="00562640">
            <w:pPr>
              <w:jc w:val="center"/>
              <w:rPr>
                <w:sz w:val="24"/>
                <w:szCs w:val="24"/>
              </w:rPr>
            </w:pPr>
            <w:r w:rsidRPr="00A30CF6">
              <w:rPr>
                <w:sz w:val="24"/>
                <w:szCs w:val="24"/>
              </w:rPr>
              <w:t>224500,00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C0FA5" w:rsidRDefault="00A30CF6" w:rsidP="00562640">
            <w:pPr>
              <w:jc w:val="center"/>
              <w:rPr>
                <w:sz w:val="24"/>
                <w:szCs w:val="24"/>
              </w:rPr>
            </w:pPr>
            <w:r w:rsidRPr="00A30CF6">
              <w:rPr>
                <w:sz w:val="24"/>
                <w:szCs w:val="24"/>
              </w:rPr>
              <w:t>456840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C0FA5" w:rsidRDefault="00A30CF6" w:rsidP="00562640">
            <w:pPr>
              <w:jc w:val="center"/>
              <w:rPr>
                <w:sz w:val="24"/>
                <w:szCs w:val="24"/>
              </w:rPr>
            </w:pPr>
            <w:r w:rsidRPr="00A30CF6">
              <w:rPr>
                <w:sz w:val="24"/>
                <w:szCs w:val="24"/>
              </w:rPr>
              <w:t>432818,77</w:t>
            </w:r>
          </w:p>
        </w:tc>
      </w:tr>
      <w:tr w:rsidR="0047386C" w:rsidRPr="00F77B66" w:rsidTr="00AB6CB6">
        <w:trPr>
          <w:trHeight w:val="548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7386C" w:rsidRPr="00F77B66" w:rsidRDefault="0009240A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Основное мероприятие 2.10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7386C" w:rsidRPr="002C0FA5" w:rsidRDefault="0047386C" w:rsidP="00562640">
            <w:pPr>
              <w:pStyle w:val="a3"/>
              <w:jc w:val="center"/>
            </w:pPr>
            <w:r w:rsidRPr="0047386C">
              <w:t>Строительство гаража пожарного депо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7386C" w:rsidRDefault="0047386C" w:rsidP="002C0FA5">
            <w:pPr>
              <w:pStyle w:val="formattext"/>
              <w:spacing w:before="0" w:beforeAutospacing="0" w:after="0" w:afterAutospacing="0"/>
              <w:textAlignment w:val="baseline"/>
            </w:pPr>
            <w:r w:rsidRPr="0047386C">
              <w:t>Начальники территориальных отделов администрации Тоншаевского муниципального округа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7386C" w:rsidRDefault="00A30CF6" w:rsidP="00562640">
            <w:pPr>
              <w:jc w:val="center"/>
              <w:rPr>
                <w:sz w:val="24"/>
                <w:szCs w:val="24"/>
              </w:rPr>
            </w:pPr>
            <w:r w:rsidRPr="00A30CF6">
              <w:rPr>
                <w:sz w:val="24"/>
                <w:szCs w:val="24"/>
              </w:rPr>
              <w:t>820647,00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7386C" w:rsidRDefault="0047386C" w:rsidP="00562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F3075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647,00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7386C" w:rsidRDefault="00A30CF6" w:rsidP="00562640">
            <w:pPr>
              <w:jc w:val="center"/>
              <w:rPr>
                <w:sz w:val="24"/>
                <w:szCs w:val="24"/>
              </w:rPr>
            </w:pPr>
            <w:r w:rsidRPr="00A30CF6">
              <w:rPr>
                <w:sz w:val="24"/>
                <w:szCs w:val="24"/>
              </w:rPr>
              <w:t>820647,00</w:t>
            </w:r>
          </w:p>
        </w:tc>
      </w:tr>
      <w:tr w:rsidR="00FA6462" w:rsidRPr="00F77B66" w:rsidTr="00AB6CB6">
        <w:trPr>
          <w:trHeight w:val="548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C0FA5" w:rsidRPr="00F77B66" w:rsidRDefault="002C0FA5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 xml:space="preserve">Основное мероприятие </w:t>
            </w:r>
            <w:r w:rsidR="0009240A">
              <w:t>2.11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C0FA5" w:rsidRPr="002C0FA5" w:rsidRDefault="002C0FA5" w:rsidP="00562640">
            <w:pPr>
              <w:pStyle w:val="a3"/>
              <w:jc w:val="center"/>
            </w:pPr>
            <w:r w:rsidRPr="002C0FA5">
              <w:t>Реализация Положения «Дорожной карты по профилактике пожаров и противопожарной пропаганде»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C0FA5" w:rsidRDefault="002C0FA5" w:rsidP="002C0FA5">
            <w:pPr>
              <w:pStyle w:val="formattext"/>
              <w:spacing w:before="0" w:beforeAutospacing="0" w:after="0" w:afterAutospacing="0"/>
              <w:textAlignment w:val="baseline"/>
            </w:pPr>
            <w:r>
              <w:t>Администрация Тоншаевского муниципального округа</w:t>
            </w:r>
          </w:p>
          <w:p w:rsidR="002C0FA5" w:rsidRDefault="002C0FA5" w:rsidP="002C0FA5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C0FA5" w:rsidRDefault="002C0FA5" w:rsidP="00562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C0FA5" w:rsidRDefault="002C0FA5" w:rsidP="00562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50000,00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C0FA5" w:rsidRDefault="00A30CF6" w:rsidP="00562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30000,00</w:t>
            </w:r>
          </w:p>
        </w:tc>
      </w:tr>
      <w:tr w:rsidR="000C0E33" w:rsidRPr="00F77B66" w:rsidTr="00AB6CB6">
        <w:trPr>
          <w:trHeight w:val="321"/>
        </w:trPr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Pr="00F77B66" w:rsidRDefault="009B3589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Подпрограмма 3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Pr="009B3589" w:rsidRDefault="009B3589" w:rsidP="00562640">
            <w:pPr>
              <w:pStyle w:val="a3"/>
              <w:jc w:val="center"/>
            </w:pPr>
            <w:r w:rsidRPr="009B3589">
              <w:rPr>
                <w:rFonts w:eastAsia="Arial" w:cs="Arial"/>
                <w:lang w:bidi="ru-RU"/>
              </w:rPr>
              <w:t>Подготовка населения в области гражданской обороны, защиты населения и территорий от чрезвычайных ситуаций на территории Тоншаевского муниципального округа Нижегородской области.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Default="009B3589" w:rsidP="002C0FA5">
            <w:pPr>
              <w:pStyle w:val="formattext"/>
              <w:spacing w:before="0" w:beforeAutospacing="0" w:after="0" w:afterAutospacing="0"/>
              <w:textAlignment w:val="baseline"/>
            </w:pPr>
            <w:r>
              <w:t>Всего, рублей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Default="001D503B" w:rsidP="00562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Default="001D503B" w:rsidP="00562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140600,00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Default="001D503B" w:rsidP="00562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140600,00</w:t>
            </w:r>
          </w:p>
        </w:tc>
      </w:tr>
      <w:tr w:rsidR="000C0E33" w:rsidRPr="00F77B66" w:rsidTr="00AB6CB6">
        <w:trPr>
          <w:trHeight w:val="548"/>
        </w:trPr>
        <w:tc>
          <w:tcPr>
            <w:tcW w:w="19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Default="009B3589" w:rsidP="00FB257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1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Pr="009B3589" w:rsidRDefault="009B3589" w:rsidP="00562640">
            <w:pPr>
              <w:pStyle w:val="a3"/>
              <w:jc w:val="center"/>
              <w:rPr>
                <w:rFonts w:eastAsia="Arial" w:cs="Arial"/>
                <w:lang w:bidi="ru-RU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Default="009B3589" w:rsidP="002C0FA5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муниципальный заказчик-координатор</w:t>
            </w:r>
            <w:r>
              <w:t>: служба ГО ЧС администрации Тоншаевского муниципального округа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Default="009B3589" w:rsidP="00562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Default="009B3589" w:rsidP="00562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Default="009B3589" w:rsidP="00562640">
            <w:pPr>
              <w:jc w:val="center"/>
              <w:rPr>
                <w:sz w:val="24"/>
                <w:szCs w:val="24"/>
              </w:rPr>
            </w:pPr>
          </w:p>
        </w:tc>
      </w:tr>
      <w:tr w:rsidR="000C0E33" w:rsidRPr="00F77B66" w:rsidTr="00AB6CB6">
        <w:trPr>
          <w:trHeight w:val="548"/>
        </w:trPr>
        <w:tc>
          <w:tcPr>
            <w:tcW w:w="19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Default="009B3589" w:rsidP="00FB257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1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Pr="009B3589" w:rsidRDefault="009B3589" w:rsidP="00562640">
            <w:pPr>
              <w:pStyle w:val="a3"/>
              <w:jc w:val="center"/>
              <w:rPr>
                <w:rFonts w:eastAsia="Arial" w:cs="Arial"/>
                <w:lang w:bidi="ru-RU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Default="009B3589" w:rsidP="009B3589">
            <w:pPr>
              <w:pStyle w:val="formattext"/>
              <w:spacing w:before="0" w:beforeAutospacing="0" w:after="0" w:afterAutospacing="0"/>
              <w:textAlignment w:val="baseline"/>
            </w:pPr>
            <w:r>
              <w:t>Исполнитель:</w:t>
            </w:r>
          </w:p>
          <w:p w:rsidR="009B3589" w:rsidRDefault="009B3589" w:rsidP="009B3589">
            <w:pPr>
              <w:pStyle w:val="formattext"/>
              <w:spacing w:before="0" w:beforeAutospacing="0" w:after="0" w:afterAutospacing="0"/>
              <w:textAlignment w:val="baseline"/>
            </w:pPr>
            <w:r>
              <w:t>администрация Тоншаевского муниципального округа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Default="009B3589" w:rsidP="00562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Default="009B3589" w:rsidP="00562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B3589" w:rsidRDefault="009B3589" w:rsidP="00562640">
            <w:pPr>
              <w:jc w:val="center"/>
              <w:rPr>
                <w:sz w:val="24"/>
                <w:szCs w:val="24"/>
              </w:rPr>
            </w:pPr>
          </w:p>
        </w:tc>
      </w:tr>
      <w:tr w:rsidR="00587E02" w:rsidRPr="00F77B66" w:rsidTr="00AB6CB6">
        <w:trPr>
          <w:trHeight w:val="977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87E02" w:rsidRDefault="00587E02" w:rsidP="00587E02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 xml:space="preserve">Основное мероприятие </w:t>
            </w:r>
            <w:r>
              <w:t>3.1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87E02" w:rsidRPr="00FA6462" w:rsidRDefault="00587E02" w:rsidP="00587E02">
            <w:pPr>
              <w:pStyle w:val="a3"/>
              <w:jc w:val="center"/>
              <w:rPr>
                <w:rFonts w:eastAsia="Arial" w:cs="Arial"/>
                <w:lang w:bidi="ru-RU"/>
              </w:rPr>
            </w:pPr>
            <w:r w:rsidRPr="00FA6462">
              <w:t>Организация обучения, повышение квалификации должностных лиц в области ГО ЧС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87E02" w:rsidRDefault="00587E02" w:rsidP="00587E02">
            <w:pPr>
              <w:pStyle w:val="formattext"/>
              <w:spacing w:before="0" w:beforeAutospacing="0" w:after="0" w:afterAutospacing="0"/>
              <w:textAlignment w:val="baseline"/>
            </w:pPr>
            <w:r>
              <w:t>администрация Тоншаевского муниципального округа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87E02" w:rsidRDefault="001D503B" w:rsidP="0058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87E02" w:rsidRDefault="001D503B" w:rsidP="0058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140600,00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87E02" w:rsidRDefault="001D503B" w:rsidP="0058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140600,00</w:t>
            </w:r>
          </w:p>
        </w:tc>
      </w:tr>
      <w:tr w:rsidR="000C0E33" w:rsidRPr="00F77B66" w:rsidTr="00AB6CB6">
        <w:trPr>
          <w:trHeight w:val="446"/>
        </w:trPr>
        <w:tc>
          <w:tcPr>
            <w:tcW w:w="40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A6462" w:rsidRPr="00FB2570" w:rsidRDefault="00FA6462" w:rsidP="000C0E33">
            <w:pPr>
              <w:pStyle w:val="formattext"/>
              <w:spacing w:after="0"/>
              <w:textAlignment w:val="baseline"/>
            </w:pPr>
            <w:r w:rsidRPr="00F77B66">
              <w:t>Подпрограмма</w:t>
            </w:r>
            <w:r w:rsidR="000C0E33">
              <w:t xml:space="preserve"> 4 </w:t>
            </w:r>
            <w:r>
              <w:t>«</w:t>
            </w:r>
            <w:r w:rsidRPr="00F77B66">
              <w:t>Обеспечение реализации муниципальной программы</w:t>
            </w:r>
            <w:r>
              <w:t>»</w:t>
            </w:r>
            <w:r w:rsidRPr="00F77B66">
              <w:t>**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A6462" w:rsidRDefault="00FA6462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Всего, рублей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A6462" w:rsidRPr="00FB2570" w:rsidRDefault="00FA6462" w:rsidP="00FB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A6462" w:rsidRPr="00FB2570" w:rsidRDefault="00FA6462" w:rsidP="00FB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A6462" w:rsidRPr="00FB2570" w:rsidRDefault="00FA6462" w:rsidP="00FB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C0E33" w:rsidRPr="00F77B66" w:rsidTr="00AB6CB6">
        <w:tc>
          <w:tcPr>
            <w:tcW w:w="405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A6462" w:rsidRPr="00F77B66" w:rsidRDefault="00FA6462" w:rsidP="00FB2570">
            <w:pPr>
              <w:pStyle w:val="formattext"/>
              <w:spacing w:after="0"/>
              <w:textAlignment w:val="baseline"/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A6462" w:rsidRPr="00F77B66" w:rsidRDefault="00FA6462" w:rsidP="004F3EE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A6462" w:rsidRPr="00F77B66" w:rsidRDefault="00FA6462" w:rsidP="004F3EE9"/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A6462" w:rsidRPr="00F77B66" w:rsidRDefault="00FA6462" w:rsidP="004F3EE9">
            <w:pPr>
              <w:rPr>
                <w:sz w:val="2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A6462" w:rsidRPr="00F77B66" w:rsidRDefault="00FA6462" w:rsidP="004F3EE9">
            <w:pPr>
              <w:rPr>
                <w:sz w:val="20"/>
              </w:rPr>
            </w:pPr>
          </w:p>
        </w:tc>
      </w:tr>
      <w:tr w:rsidR="000C0E33" w:rsidRPr="00F77B66" w:rsidTr="00AB6CB6">
        <w:tc>
          <w:tcPr>
            <w:tcW w:w="405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A6462" w:rsidRPr="00F77B66" w:rsidRDefault="00FA6462" w:rsidP="00FB257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C0E33" w:rsidRDefault="00FA6462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муниципальный заказчик-координатор</w:t>
            </w:r>
            <w:r w:rsidR="000C0E33">
              <w:t>:</w:t>
            </w:r>
          </w:p>
          <w:p w:rsidR="00FA6462" w:rsidRDefault="000C0E33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A6462">
              <w:t>администраци</w:t>
            </w:r>
            <w:r>
              <w:t>я</w:t>
            </w:r>
            <w:r w:rsidRPr="00FA6462">
              <w:t xml:space="preserve"> Тоншаевского муниципального округа</w:t>
            </w:r>
            <w:r>
              <w:t xml:space="preserve">, </w:t>
            </w:r>
          </w:p>
          <w:p w:rsidR="00FA6462" w:rsidRPr="00F77B66" w:rsidRDefault="00FA6462" w:rsidP="00FB257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A6462" w:rsidRPr="00FA6462" w:rsidRDefault="00FA6462" w:rsidP="00FB2570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A6462" w:rsidRPr="00F77B66" w:rsidRDefault="00FA6462" w:rsidP="00FB2570">
            <w:pPr>
              <w:rPr>
                <w:sz w:val="2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A6462" w:rsidRPr="00F77B66" w:rsidRDefault="00FA6462" w:rsidP="00FB2570">
            <w:pPr>
              <w:rPr>
                <w:sz w:val="20"/>
              </w:rPr>
            </w:pPr>
          </w:p>
        </w:tc>
      </w:tr>
    </w:tbl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* Для годового отчета - 31 декабря отчетного года.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sectPr w:rsidR="00EA261C" w:rsidRPr="00F77B66" w:rsidSect="00FB257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F77B66">
        <w:rPr>
          <w:color w:val="000000"/>
          <w:sz w:val="28"/>
          <w:szCs w:val="28"/>
        </w:rPr>
        <w:t>**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  <w:bookmarkStart w:id="1" w:name="P427"/>
      <w:bookmarkEnd w:id="1"/>
    </w:p>
    <w:p w:rsidR="00EA261C" w:rsidRDefault="00EA261C" w:rsidP="00EA261C">
      <w:pPr>
        <w:pStyle w:val="formattext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bookmarkStart w:id="2" w:name="P514"/>
      <w:bookmarkEnd w:id="2"/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>Таблица 1.2. Информация о расходах областного бюджета и бюджета Тоншаевского муниципального округа Нижегородской области, федерального бюджета, а также средства юридических лиц на реализацию муниципальной программы Тоншаевского муниципального округа Нижегородской области</w:t>
      </w:r>
    </w:p>
    <w:p w:rsidR="00EA261C" w:rsidRPr="00F77B66" w:rsidRDefault="00EA261C" w:rsidP="00EA261C">
      <w:pPr>
        <w:pStyle w:val="formattext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tbl>
      <w:tblPr>
        <w:tblW w:w="10820" w:type="dxa"/>
        <w:tblInd w:w="-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1905"/>
        <w:gridCol w:w="2351"/>
        <w:gridCol w:w="1448"/>
        <w:gridCol w:w="1602"/>
        <w:gridCol w:w="1546"/>
      </w:tblGrid>
      <w:tr w:rsidR="00EA261C" w:rsidRPr="00F77B66" w:rsidTr="004E4C97"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Статус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Наименование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Источники ресурсного обеспечения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План*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Фактические расходы**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Степень исполнения, %</w:t>
            </w:r>
          </w:p>
        </w:tc>
      </w:tr>
      <w:tr w:rsidR="00EA261C" w:rsidRPr="00F77B66" w:rsidTr="004E4C97"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2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5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6</w:t>
            </w:r>
          </w:p>
        </w:tc>
      </w:tr>
      <w:tr w:rsidR="00EA261C" w:rsidRPr="00F77B66" w:rsidTr="004E4C97">
        <w:tc>
          <w:tcPr>
            <w:tcW w:w="19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9621F8" w:rsidP="00FB2570">
            <w:pPr>
              <w:rPr>
                <w:color w:val="000000"/>
              </w:rPr>
            </w:pPr>
            <w:r w:rsidRPr="00113B26">
              <w:rPr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Тонш</w:t>
            </w:r>
            <w:r>
              <w:rPr>
                <w:sz w:val="24"/>
                <w:szCs w:val="24"/>
              </w:rPr>
              <w:t>аевского муниципального округа</w:t>
            </w:r>
            <w:r w:rsidRPr="00113B26">
              <w:rPr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Всего (1) + (2) + (3) + (4) + (5) + (6)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9621F8" w:rsidRDefault="001D503B" w:rsidP="00FB2570">
            <w:pPr>
              <w:rPr>
                <w:color w:val="000000"/>
                <w:sz w:val="24"/>
                <w:szCs w:val="24"/>
              </w:rPr>
            </w:pPr>
            <w:r w:rsidRPr="001D503B">
              <w:rPr>
                <w:color w:val="000000"/>
                <w:sz w:val="24"/>
                <w:szCs w:val="24"/>
              </w:rPr>
              <w:t>29003655,30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9621F8" w:rsidRDefault="001D503B" w:rsidP="00FB2570">
            <w:pPr>
              <w:rPr>
                <w:color w:val="000000"/>
                <w:sz w:val="24"/>
                <w:szCs w:val="24"/>
              </w:rPr>
            </w:pPr>
            <w:r w:rsidRPr="001D503B">
              <w:rPr>
                <w:color w:val="000000"/>
                <w:sz w:val="24"/>
                <w:szCs w:val="24"/>
              </w:rPr>
              <w:t>26242030,20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E87C6A" w:rsidRDefault="001D503B" w:rsidP="00E87C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90,5</w:t>
            </w:r>
          </w:p>
        </w:tc>
      </w:tr>
      <w:tr w:rsidR="00EA261C" w:rsidRPr="00F77B66" w:rsidTr="004E4C97"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(1) расходы областного бюджета Нижегородской области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E87C6A" w:rsidRDefault="00E87C6A" w:rsidP="00FB2570">
            <w:pPr>
              <w:rPr>
                <w:color w:val="000000"/>
                <w:sz w:val="24"/>
                <w:szCs w:val="24"/>
              </w:rPr>
            </w:pPr>
            <w:r w:rsidRPr="00E87C6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E87C6A" w:rsidRDefault="00E87C6A" w:rsidP="00FB2570">
            <w:pPr>
              <w:rPr>
                <w:color w:val="000000"/>
                <w:sz w:val="24"/>
                <w:szCs w:val="24"/>
              </w:rPr>
            </w:pPr>
            <w:r w:rsidRPr="00E87C6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E87C6A" w:rsidRDefault="00E87C6A" w:rsidP="00FB2570">
            <w:pPr>
              <w:rPr>
                <w:color w:val="000000"/>
                <w:sz w:val="24"/>
                <w:szCs w:val="24"/>
              </w:rPr>
            </w:pPr>
            <w:r w:rsidRPr="00E87C6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4C97" w:rsidRPr="00F77B66" w:rsidTr="004E4C97"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E4C97" w:rsidRPr="00F77B66" w:rsidRDefault="004E4C97" w:rsidP="004E4C97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E4C97" w:rsidRPr="00F77B66" w:rsidRDefault="004E4C97" w:rsidP="004E4C97">
            <w:pPr>
              <w:rPr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E4C97" w:rsidRPr="00F77B66" w:rsidRDefault="004E4C97" w:rsidP="004E4C97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(2) расходы бюджета округа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E4C97" w:rsidRPr="009621F8" w:rsidRDefault="001D503B" w:rsidP="004E4C97">
            <w:pPr>
              <w:rPr>
                <w:color w:val="000000"/>
                <w:sz w:val="24"/>
                <w:szCs w:val="24"/>
              </w:rPr>
            </w:pPr>
            <w:r w:rsidRPr="001D503B">
              <w:rPr>
                <w:color w:val="000000"/>
                <w:sz w:val="24"/>
                <w:szCs w:val="24"/>
              </w:rPr>
              <w:t>29003655,30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E4C97" w:rsidRPr="009621F8" w:rsidRDefault="001D503B" w:rsidP="004E4C97">
            <w:pPr>
              <w:rPr>
                <w:color w:val="000000"/>
                <w:sz w:val="24"/>
                <w:szCs w:val="24"/>
              </w:rPr>
            </w:pPr>
            <w:r w:rsidRPr="001D503B">
              <w:rPr>
                <w:color w:val="000000"/>
                <w:sz w:val="24"/>
                <w:szCs w:val="24"/>
              </w:rPr>
              <w:t>26242030,20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E4C97" w:rsidRPr="00E87C6A" w:rsidRDefault="001D503B" w:rsidP="004E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90,5</w:t>
            </w:r>
          </w:p>
        </w:tc>
      </w:tr>
      <w:tr w:rsidR="00EA261C" w:rsidRPr="00F77B66" w:rsidTr="004E4C97"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(3) расходы государственных внебюджетных фондов 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1FCB" w:rsidRDefault="00F71FCB" w:rsidP="00F71FCB">
            <w:pPr>
              <w:jc w:val="center"/>
              <w:rPr>
                <w:color w:val="000000"/>
                <w:sz w:val="24"/>
                <w:szCs w:val="24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1FCB" w:rsidRDefault="00F71FCB" w:rsidP="00F71FCB">
            <w:pPr>
              <w:jc w:val="center"/>
              <w:rPr>
                <w:color w:val="000000"/>
                <w:sz w:val="24"/>
                <w:szCs w:val="24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1FCB" w:rsidRDefault="00F71FCB" w:rsidP="00F71FCB">
            <w:pPr>
              <w:jc w:val="center"/>
              <w:rPr>
                <w:color w:val="000000"/>
                <w:sz w:val="24"/>
                <w:szCs w:val="24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1FCB" w:rsidRPr="00F77B66" w:rsidTr="004E4C97"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7B66" w:rsidRDefault="00F71FCB" w:rsidP="00FB2570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7B66" w:rsidRDefault="00F71FCB" w:rsidP="00FB2570">
            <w:pPr>
              <w:rPr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7B66" w:rsidRDefault="00F71FCB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1FCB" w:rsidRDefault="00F71FCB" w:rsidP="004F3EE9">
            <w:pPr>
              <w:jc w:val="center"/>
              <w:rPr>
                <w:color w:val="000000"/>
                <w:sz w:val="24"/>
                <w:szCs w:val="24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1FCB" w:rsidRDefault="00F71FCB" w:rsidP="004F3EE9">
            <w:pPr>
              <w:jc w:val="center"/>
              <w:rPr>
                <w:color w:val="000000"/>
                <w:sz w:val="24"/>
                <w:szCs w:val="24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1FCB" w:rsidRDefault="00F71FCB" w:rsidP="004F3EE9">
            <w:pPr>
              <w:jc w:val="center"/>
              <w:rPr>
                <w:color w:val="000000"/>
                <w:sz w:val="24"/>
                <w:szCs w:val="24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1FCB" w:rsidRPr="00F77B66" w:rsidTr="004E4C97"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7B66" w:rsidRDefault="00F71FCB" w:rsidP="00FB2570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7B66" w:rsidRDefault="00F71FCB" w:rsidP="00FB2570">
            <w:pPr>
              <w:rPr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7B66" w:rsidRDefault="00F71FCB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(5) федеральный бюджет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1FCB" w:rsidRDefault="00F71FCB" w:rsidP="004F3EE9">
            <w:pPr>
              <w:jc w:val="center"/>
              <w:rPr>
                <w:color w:val="000000"/>
                <w:sz w:val="24"/>
                <w:szCs w:val="24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1FCB" w:rsidRDefault="00F71FCB" w:rsidP="004F3EE9">
            <w:pPr>
              <w:jc w:val="center"/>
              <w:rPr>
                <w:color w:val="000000"/>
                <w:sz w:val="24"/>
                <w:szCs w:val="24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1FCB" w:rsidRDefault="00F71FCB" w:rsidP="004F3EE9">
            <w:pPr>
              <w:jc w:val="center"/>
              <w:rPr>
                <w:color w:val="000000"/>
                <w:sz w:val="24"/>
                <w:szCs w:val="24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1FCB" w:rsidRPr="00F77B66" w:rsidTr="004E4C97"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7B66" w:rsidRDefault="00F71FCB" w:rsidP="00FB2570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7B66" w:rsidRDefault="00F71FCB" w:rsidP="00FB2570">
            <w:pPr>
              <w:rPr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7B66" w:rsidRDefault="00F71FCB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(6) юридические лица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1FCB" w:rsidRDefault="00F71FCB" w:rsidP="004F3EE9">
            <w:pPr>
              <w:jc w:val="center"/>
              <w:rPr>
                <w:color w:val="000000"/>
                <w:sz w:val="24"/>
                <w:szCs w:val="24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1FCB" w:rsidRDefault="00F71FCB" w:rsidP="004F3EE9">
            <w:pPr>
              <w:jc w:val="center"/>
              <w:rPr>
                <w:color w:val="000000"/>
                <w:sz w:val="24"/>
                <w:szCs w:val="24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1FCB" w:rsidRDefault="00F71FCB" w:rsidP="004F3EE9">
            <w:pPr>
              <w:jc w:val="center"/>
              <w:rPr>
                <w:color w:val="000000"/>
                <w:sz w:val="24"/>
                <w:szCs w:val="24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1FCB" w:rsidRPr="00F77B66" w:rsidTr="004E4C97">
        <w:tc>
          <w:tcPr>
            <w:tcW w:w="19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7B66" w:rsidRDefault="00F71FCB" w:rsidP="00FB2570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7B66" w:rsidRDefault="00F71FCB" w:rsidP="00FB2570">
            <w:pPr>
              <w:rPr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7B66" w:rsidRDefault="00F71FCB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1FCB" w:rsidRDefault="00F71FCB" w:rsidP="004F3EE9">
            <w:pPr>
              <w:jc w:val="center"/>
              <w:rPr>
                <w:color w:val="000000"/>
                <w:sz w:val="24"/>
                <w:szCs w:val="24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1FCB" w:rsidRDefault="00F71FCB" w:rsidP="004F3EE9">
            <w:pPr>
              <w:jc w:val="center"/>
              <w:rPr>
                <w:color w:val="000000"/>
                <w:sz w:val="24"/>
                <w:szCs w:val="24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71FCB" w:rsidRPr="00F71FCB" w:rsidRDefault="00F71FCB" w:rsidP="004F3EE9">
            <w:pPr>
              <w:jc w:val="center"/>
              <w:rPr>
                <w:color w:val="000000"/>
                <w:sz w:val="24"/>
                <w:szCs w:val="24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C45B4" w:rsidRPr="00F77B66" w:rsidTr="004E4C97">
        <w:tc>
          <w:tcPr>
            <w:tcW w:w="19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7B66" w:rsidRDefault="00CC45B4" w:rsidP="00CC45B4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Подпрограмма 1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1FCB" w:rsidRDefault="00CC45B4" w:rsidP="00CC45B4">
            <w:pPr>
              <w:rPr>
                <w:color w:val="000000"/>
                <w:sz w:val="24"/>
                <w:szCs w:val="24"/>
              </w:rPr>
            </w:pPr>
            <w:r w:rsidRPr="00F71FCB">
              <w:rPr>
                <w:rFonts w:eastAsia="Arial" w:cs="Arial"/>
                <w:sz w:val="24"/>
                <w:szCs w:val="24"/>
                <w:lang w:bidi="ru-RU"/>
              </w:rPr>
              <w:t>«Защита населения от чрезвычайных ситуаций».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7B66" w:rsidRDefault="00CC45B4" w:rsidP="00CC45B4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Всего (1) + (2) + (3) + (4) + (5) + (6)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456C66" w:rsidRDefault="001D503B" w:rsidP="00CC45B4">
            <w:pPr>
              <w:rPr>
                <w:sz w:val="24"/>
                <w:szCs w:val="24"/>
              </w:rPr>
            </w:pPr>
            <w:r w:rsidRPr="001D503B">
              <w:rPr>
                <w:sz w:val="24"/>
                <w:szCs w:val="24"/>
              </w:rPr>
              <w:t>9861422,86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456C66" w:rsidRDefault="001D503B" w:rsidP="00CC45B4">
            <w:pPr>
              <w:rPr>
                <w:sz w:val="24"/>
                <w:szCs w:val="24"/>
              </w:rPr>
            </w:pPr>
            <w:r w:rsidRPr="001D503B">
              <w:rPr>
                <w:sz w:val="24"/>
                <w:szCs w:val="24"/>
              </w:rPr>
              <w:t>8372105,53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1FCB" w:rsidRDefault="001D503B" w:rsidP="00CC45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84,9</w:t>
            </w:r>
          </w:p>
        </w:tc>
      </w:tr>
      <w:tr w:rsidR="00EA261C" w:rsidRPr="00F77B66" w:rsidTr="004E4C97"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(1) расходы областного бюджета Нижегородской области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  <w:sz w:val="2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  <w:sz w:val="2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C45B4" w:rsidRPr="00F77B66" w:rsidTr="004E4C97"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7B66" w:rsidRDefault="00CC45B4" w:rsidP="00CC45B4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7B66" w:rsidRDefault="00CC45B4" w:rsidP="00CC45B4">
            <w:pPr>
              <w:rPr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7B66" w:rsidRDefault="00CC45B4" w:rsidP="00CC45B4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(2) расходы бюджета округа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456C66" w:rsidRDefault="001D503B" w:rsidP="00CC45B4">
            <w:pPr>
              <w:rPr>
                <w:sz w:val="24"/>
                <w:szCs w:val="24"/>
              </w:rPr>
            </w:pPr>
            <w:r w:rsidRPr="001D503B">
              <w:rPr>
                <w:sz w:val="24"/>
                <w:szCs w:val="24"/>
              </w:rPr>
              <w:t>9861422,86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456C66" w:rsidRDefault="001D503B" w:rsidP="00CC45B4">
            <w:pPr>
              <w:rPr>
                <w:sz w:val="24"/>
                <w:szCs w:val="24"/>
              </w:rPr>
            </w:pPr>
            <w:r w:rsidRPr="001D503B">
              <w:rPr>
                <w:sz w:val="24"/>
                <w:szCs w:val="24"/>
              </w:rPr>
              <w:t>8372105,53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1FCB" w:rsidRDefault="001D503B" w:rsidP="00CC45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84,9</w:t>
            </w:r>
          </w:p>
        </w:tc>
      </w:tr>
      <w:tr w:rsidR="00EA261C" w:rsidRPr="00F77B66" w:rsidTr="004E4C97"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(3) расходы государственных внебюджетных фондов 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  <w:sz w:val="2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  <w:sz w:val="2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EA261C" w:rsidRPr="00F77B66" w:rsidTr="004E4C97"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  <w:sz w:val="2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  <w:sz w:val="2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EA261C" w:rsidRPr="00F77B66" w:rsidTr="004E4C97"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(5) федеральный бюджет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  <w:sz w:val="2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  <w:sz w:val="2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EA261C" w:rsidRPr="00F77B66" w:rsidTr="004E4C97">
        <w:tc>
          <w:tcPr>
            <w:tcW w:w="19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(6) юридические лица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  <w:sz w:val="2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  <w:sz w:val="2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EA261C" w:rsidRPr="00F77B66" w:rsidTr="004E4C97">
        <w:trPr>
          <w:trHeight w:val="139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...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  <w:sz w:val="2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F71FCB" w:rsidP="00F71FCB">
            <w:pPr>
              <w:jc w:val="center"/>
              <w:rPr>
                <w:color w:val="000000"/>
                <w:sz w:val="20"/>
              </w:rPr>
            </w:pPr>
            <w:r w:rsidRPr="00F71FC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C45B4" w:rsidRPr="00F77B66" w:rsidTr="004E4C97">
        <w:trPr>
          <w:trHeight w:val="561"/>
        </w:trPr>
        <w:tc>
          <w:tcPr>
            <w:tcW w:w="19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7B66" w:rsidRDefault="00CC45B4" w:rsidP="00CC45B4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Подпрограмма 2</w:t>
            </w:r>
          </w:p>
        </w:tc>
        <w:tc>
          <w:tcPr>
            <w:tcW w:w="19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4F3EE9" w:rsidRDefault="00CC45B4" w:rsidP="00CC45B4">
            <w:pPr>
              <w:rPr>
                <w:color w:val="000000"/>
                <w:sz w:val="24"/>
                <w:szCs w:val="24"/>
              </w:rPr>
            </w:pPr>
            <w:r w:rsidRPr="004F3EE9">
              <w:rPr>
                <w:color w:val="000000"/>
                <w:sz w:val="24"/>
                <w:szCs w:val="24"/>
              </w:rPr>
              <w:t>«Обеспечение пожарной безопасности»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7B66" w:rsidRDefault="00CC45B4" w:rsidP="00CC45B4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Всего (1) + (2) + (3) + (4) + (5) + (6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C250CD" w:rsidRDefault="001D503B" w:rsidP="00CC45B4">
            <w:pPr>
              <w:jc w:val="center"/>
              <w:rPr>
                <w:sz w:val="24"/>
                <w:szCs w:val="24"/>
              </w:rPr>
            </w:pPr>
            <w:r w:rsidRPr="001D503B">
              <w:rPr>
                <w:sz w:val="24"/>
                <w:szCs w:val="24"/>
              </w:rPr>
              <w:t>19001632,44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C250CD" w:rsidRDefault="001D503B" w:rsidP="00CC45B4">
            <w:pPr>
              <w:jc w:val="center"/>
              <w:rPr>
                <w:sz w:val="24"/>
                <w:szCs w:val="24"/>
              </w:rPr>
            </w:pPr>
            <w:r w:rsidRPr="001D503B">
              <w:rPr>
                <w:sz w:val="24"/>
                <w:szCs w:val="24"/>
              </w:rPr>
              <w:t>17729324,67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1FCB" w:rsidRDefault="005849B5" w:rsidP="00CC45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93,3</w:t>
            </w:r>
          </w:p>
        </w:tc>
      </w:tr>
      <w:tr w:rsidR="004F3EE9" w:rsidRPr="00F77B66" w:rsidTr="004E4C97">
        <w:trPr>
          <w:trHeight w:val="1109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C44CB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4F3EE9" w:rsidRPr="00F77B66">
              <w:rPr>
                <w:color w:val="000000"/>
              </w:rPr>
              <w:t>1) расходы областного бюджета Нижегородской области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C45B4" w:rsidRPr="00F77B66" w:rsidTr="004E4C97">
        <w:trPr>
          <w:trHeight w:val="558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7B66" w:rsidRDefault="00CC45B4" w:rsidP="00CC45B4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7B66" w:rsidRDefault="00CC45B4" w:rsidP="00CC45B4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7B66" w:rsidRDefault="00CC45B4" w:rsidP="00CC45B4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(2) расходы бюджета округа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C250CD" w:rsidRDefault="005849B5" w:rsidP="00CC45B4">
            <w:pPr>
              <w:jc w:val="center"/>
              <w:rPr>
                <w:sz w:val="24"/>
                <w:szCs w:val="24"/>
              </w:rPr>
            </w:pPr>
            <w:r w:rsidRPr="005849B5">
              <w:rPr>
                <w:sz w:val="24"/>
                <w:szCs w:val="24"/>
              </w:rPr>
              <w:t>19001632,44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C250CD" w:rsidRDefault="005849B5" w:rsidP="00CC45B4">
            <w:pPr>
              <w:jc w:val="center"/>
              <w:rPr>
                <w:sz w:val="24"/>
                <w:szCs w:val="24"/>
              </w:rPr>
            </w:pPr>
            <w:r w:rsidRPr="005849B5">
              <w:rPr>
                <w:sz w:val="24"/>
                <w:szCs w:val="24"/>
              </w:rPr>
              <w:t>17729324,67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1FCB" w:rsidRDefault="005849B5" w:rsidP="00CC45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93,3</w:t>
            </w:r>
          </w:p>
        </w:tc>
      </w:tr>
      <w:tr w:rsidR="004F3EE9" w:rsidRPr="00F77B66" w:rsidTr="004E4C97">
        <w:trPr>
          <w:trHeight w:val="1119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(3) расходы государственных внебюджетных фондов 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F3EE9" w:rsidRPr="00F77B66" w:rsidTr="004E4C97">
        <w:trPr>
          <w:trHeight w:val="1392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F3EE9" w:rsidRPr="00F77B66" w:rsidTr="004E4C97">
        <w:trPr>
          <w:trHeight w:val="702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(5) федеральный бюджет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F3EE9" w:rsidRPr="00F77B66" w:rsidTr="004E4C97">
        <w:trPr>
          <w:trHeight w:val="556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(6) юридические лица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F3EE9" w:rsidRPr="00F77B66" w:rsidTr="004E4C97">
        <w:trPr>
          <w:trHeight w:val="1392"/>
        </w:trPr>
        <w:tc>
          <w:tcPr>
            <w:tcW w:w="19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7B66" w:rsidRDefault="004F3EE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(7) прочие источники (средства предприятий, собственные средства населения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F3EE9" w:rsidRPr="00F71FCB" w:rsidRDefault="004F3EE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C45B4" w:rsidRPr="00F77B66" w:rsidTr="004E4C97">
        <w:trPr>
          <w:trHeight w:val="556"/>
        </w:trPr>
        <w:tc>
          <w:tcPr>
            <w:tcW w:w="19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7B66" w:rsidRDefault="00CC45B4" w:rsidP="00CC45B4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Подпрограмма 3</w:t>
            </w:r>
          </w:p>
        </w:tc>
        <w:tc>
          <w:tcPr>
            <w:tcW w:w="19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7B66" w:rsidRDefault="00CC45B4" w:rsidP="00CC45B4">
            <w:pPr>
              <w:rPr>
                <w:color w:val="000000"/>
              </w:rPr>
            </w:pPr>
            <w:r w:rsidRPr="00F64C35">
              <w:rPr>
                <w:sz w:val="24"/>
                <w:szCs w:val="24"/>
              </w:rPr>
              <w:t xml:space="preserve">«Подготовка населения в области гражданской обороны, защиты населения и территорий от чрезвычайных ситуаций на территории Тоншаевского муниципального </w:t>
            </w:r>
            <w:r>
              <w:rPr>
                <w:sz w:val="24"/>
                <w:szCs w:val="24"/>
              </w:rPr>
              <w:t xml:space="preserve"> округа </w:t>
            </w:r>
            <w:r w:rsidRPr="00F64C35">
              <w:rPr>
                <w:sz w:val="24"/>
                <w:szCs w:val="24"/>
              </w:rPr>
              <w:t>Нижегородской области»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7B66" w:rsidRDefault="00CC45B4" w:rsidP="00CC45B4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Всего (1) + (2) + (3) + (4) + (5) + (6)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Default="005849B5" w:rsidP="00CC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140600,00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Default="005849B5" w:rsidP="00CC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140600,00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1FCB" w:rsidRDefault="005849B5" w:rsidP="00CC45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D3A39" w:rsidRPr="00F77B66" w:rsidTr="004E4C97">
        <w:trPr>
          <w:trHeight w:val="1392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(1) расходы областного бюджета Нижегородской области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C45B4" w:rsidRPr="00F77B66" w:rsidTr="004E4C97">
        <w:trPr>
          <w:trHeight w:val="570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7B66" w:rsidRDefault="00CC45B4" w:rsidP="00CC45B4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7B66" w:rsidRDefault="00CC45B4" w:rsidP="00CC45B4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7B66" w:rsidRDefault="00CC45B4" w:rsidP="00CC45B4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(2) расходы бюджета округа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Default="005849B5" w:rsidP="00CC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140600,00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Default="005849B5" w:rsidP="00CC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140600,00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C45B4" w:rsidRPr="00F71FCB" w:rsidRDefault="005849B5" w:rsidP="00CC45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D3A39" w:rsidRPr="00F77B66" w:rsidTr="004E4C97">
        <w:trPr>
          <w:trHeight w:val="1117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(3) расходы государственных внебюджетных фондов 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3A39" w:rsidRPr="00F77B66" w:rsidTr="004E4C97">
        <w:trPr>
          <w:trHeight w:val="1392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3A39" w:rsidRPr="00F77B66" w:rsidTr="004E4C97">
        <w:trPr>
          <w:trHeight w:val="570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C44CB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7D3A39" w:rsidRPr="00F77B66">
              <w:rPr>
                <w:color w:val="000000"/>
              </w:rPr>
              <w:t>5) федеральный бюджет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3A39" w:rsidRPr="00F77B66" w:rsidTr="004E4C97">
        <w:trPr>
          <w:trHeight w:val="550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(6) юридические лица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3A39" w:rsidRPr="00F77B66" w:rsidTr="004E4C97">
        <w:trPr>
          <w:trHeight w:val="1392"/>
        </w:trPr>
        <w:tc>
          <w:tcPr>
            <w:tcW w:w="19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(7) прочие источники (средства предприятий, собственные средства населения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7D3A3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3A39" w:rsidRPr="00F77B66" w:rsidTr="004E4C97">
        <w:trPr>
          <w:trHeight w:val="549"/>
        </w:trPr>
        <w:tc>
          <w:tcPr>
            <w:tcW w:w="19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Подпрограмма 4</w:t>
            </w:r>
          </w:p>
        </w:tc>
        <w:tc>
          <w:tcPr>
            <w:tcW w:w="19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C44CB9" w:rsidP="00FB2570">
            <w:pPr>
              <w:rPr>
                <w:color w:val="000000"/>
              </w:rPr>
            </w:pPr>
            <w:r>
              <w:t>«</w:t>
            </w:r>
            <w:r w:rsidRPr="00C44CB9">
              <w:rPr>
                <w:sz w:val="24"/>
                <w:szCs w:val="24"/>
              </w:rPr>
              <w:t>Обеспечение реализации муниципальной программы»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C44CB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Всего (1) + (2) + (3) + (4) + (5) + (6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3A39" w:rsidRPr="00F77B66" w:rsidTr="004E4C97">
        <w:trPr>
          <w:trHeight w:val="558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C44CB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(2) расходы бюджета округа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3A39" w:rsidRPr="00F77B66" w:rsidTr="004E4C97">
        <w:trPr>
          <w:trHeight w:val="1119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C44CB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(3) расходы государственных внебюджетных фондов 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3A39" w:rsidRPr="00F77B66" w:rsidTr="004E4C97">
        <w:trPr>
          <w:trHeight w:val="1392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C44CB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3A39" w:rsidRPr="00F77B66" w:rsidTr="004E4C97">
        <w:trPr>
          <w:trHeight w:val="560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C44CB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F77B66">
              <w:rPr>
                <w:color w:val="000000"/>
              </w:rPr>
              <w:t>5) федеральный бюджет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3A39" w:rsidRPr="00F77B66" w:rsidTr="004E4C97">
        <w:trPr>
          <w:trHeight w:val="554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C44CB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(6) юридические лица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3A39" w:rsidRPr="00F77B66" w:rsidTr="004E4C97">
        <w:trPr>
          <w:trHeight w:val="1392"/>
        </w:trPr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7D3A39" w:rsidP="00FB2570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7B66" w:rsidRDefault="00C44CB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(7) прочие источники (средства предприятий, собственные средства населения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D3A39" w:rsidRPr="00F71FCB" w:rsidRDefault="00C44CB9" w:rsidP="00F7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EA261C" w:rsidRDefault="00EA261C" w:rsidP="00EA261C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color w:val="000000"/>
          <w:sz w:val="28"/>
          <w:szCs w:val="28"/>
        </w:rPr>
      </w:pPr>
    </w:p>
    <w:p w:rsidR="00EA261C" w:rsidRPr="00F77B66" w:rsidRDefault="00EA261C" w:rsidP="00EA261C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* В соответствии с муниципальной программой.</w:t>
      </w:r>
    </w:p>
    <w:p w:rsidR="00EA261C" w:rsidRPr="00F77B66" w:rsidRDefault="00EA261C" w:rsidP="00EA261C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** Кассовые расходы бюджета Нижегородской области, бюджета Тоншаевского муниципального округа Нижегородской области, федерального бюджета и фактические расходы юридических лиц.</w:t>
      </w:r>
    </w:p>
    <w:p w:rsidR="00EA261C" w:rsidRPr="00F77B66" w:rsidRDefault="00EA261C" w:rsidP="00EA261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bCs/>
          <w:color w:val="444444"/>
          <w:bdr w:val="none" w:sz="0" w:space="0" w:color="auto" w:frame="1"/>
        </w:rPr>
      </w:pPr>
    </w:p>
    <w:p w:rsidR="00EA261C" w:rsidRPr="00F77B66" w:rsidRDefault="00EA261C" w:rsidP="00EA26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>Раздел 2 отчета. Результаты реализации мероприятий в разрезе подпрограмм муниципальной программы.</w:t>
      </w:r>
    </w:p>
    <w:p w:rsidR="00EA261C" w:rsidRPr="00F77B66" w:rsidRDefault="00EA261C" w:rsidP="00EA26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Описание включает:</w:t>
      </w:r>
    </w:p>
    <w:p w:rsidR="00EA261C" w:rsidRPr="00F77B66" w:rsidRDefault="00EA261C" w:rsidP="00EA26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- описание результатов реализации наиболее значимых мероприятий подпрограмм;</w:t>
      </w:r>
    </w:p>
    <w:p w:rsidR="00EA261C" w:rsidRPr="00F77B66" w:rsidRDefault="00EA261C" w:rsidP="00EA26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- перечень нереализованных или реализованных частично мероприятий подпрограмм (из числа предусмотренных к реализации в отчетном году) с указанием причин их реализации не в полном объеме;</w:t>
      </w:r>
    </w:p>
    <w:p w:rsidR="00EA261C" w:rsidRPr="00F77B66" w:rsidRDefault="00EA261C" w:rsidP="00EA26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- анализ факторов и мер, повлиявших на их реализацию;</w:t>
      </w:r>
    </w:p>
    <w:p w:rsidR="00EA261C" w:rsidRPr="00F77B66" w:rsidRDefault="00EA261C" w:rsidP="00EA26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К описанию результатов реализации мероприятий подпрограмм в отчетном году прикладывается информация по форме согласно таблице 2.</w:t>
      </w:r>
    </w:p>
    <w:p w:rsidR="00EA261C" w:rsidRPr="00F77B66" w:rsidRDefault="00EA261C" w:rsidP="00EA26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61C" w:rsidRPr="00F77B66" w:rsidRDefault="00EA261C" w:rsidP="00EA261C">
      <w:pPr>
        <w:rPr>
          <w:sz w:val="24"/>
          <w:szCs w:val="24"/>
        </w:rPr>
        <w:sectPr w:rsidR="00EA261C" w:rsidRPr="00F77B66" w:rsidSect="00FB2570">
          <w:pgSz w:w="11905" w:h="16838"/>
          <w:pgMar w:top="1134" w:right="567" w:bottom="1134" w:left="1134" w:header="0" w:footer="0" w:gutter="0"/>
          <w:cols w:space="720"/>
        </w:sectPr>
      </w:pP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>Таблица 2. Сведения о степени выполнения мероприятий</w:t>
      </w:r>
    </w:p>
    <w:p w:rsidR="00EA261C" w:rsidRDefault="00EA261C" w:rsidP="00EA261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>подпрограмм муниципальной программы</w:t>
      </w:r>
      <w:r w:rsidRPr="00F77B66">
        <w:rPr>
          <w:b/>
          <w:bCs/>
          <w:color w:val="000000"/>
          <w:bdr w:val="none" w:sz="0" w:space="0" w:color="auto" w:frame="1"/>
        </w:rPr>
        <w:t xml:space="preserve"> 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tbl>
      <w:tblPr>
        <w:tblW w:w="16112" w:type="dxa"/>
        <w:tblInd w:w="-6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154"/>
        <w:gridCol w:w="1769"/>
        <w:gridCol w:w="1356"/>
        <w:gridCol w:w="1356"/>
        <w:gridCol w:w="1356"/>
        <w:gridCol w:w="1356"/>
        <w:gridCol w:w="1986"/>
        <w:gridCol w:w="1490"/>
        <w:gridCol w:w="1454"/>
        <w:gridCol w:w="1323"/>
      </w:tblGrid>
      <w:tr w:rsidR="00EA261C" w:rsidRPr="00F77B66" w:rsidTr="00C11C45">
        <w:trPr>
          <w:tblHeader/>
        </w:trPr>
        <w:tc>
          <w:tcPr>
            <w:tcW w:w="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Ответственный исполнитель</w:t>
            </w:r>
          </w:p>
        </w:tc>
        <w:tc>
          <w:tcPr>
            <w:tcW w:w="2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Плановый срок</w:t>
            </w:r>
          </w:p>
        </w:tc>
        <w:tc>
          <w:tcPr>
            <w:tcW w:w="2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Фактический срок</w:t>
            </w:r>
          </w:p>
        </w:tc>
        <w:tc>
          <w:tcPr>
            <w:tcW w:w="3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Непосредственные результаты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Степень исполнения, % (для граф 8,9)</w:t>
            </w:r>
          </w:p>
        </w:tc>
        <w:tc>
          <w:tcPr>
            <w:tcW w:w="13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Проблемы, возникшие в ходе реализации мероприятия*</w:t>
            </w:r>
          </w:p>
        </w:tc>
      </w:tr>
      <w:tr w:rsidR="00EA261C" w:rsidRPr="00F77B66" w:rsidTr="00C11C45">
        <w:trPr>
          <w:tblHeader/>
        </w:trPr>
        <w:tc>
          <w:tcPr>
            <w:tcW w:w="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начала реализации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окончания реализации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начала реализации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окончания реализации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запланированные значения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достигнутые значения</w:t>
            </w:r>
          </w:p>
        </w:tc>
        <w:tc>
          <w:tcPr>
            <w:tcW w:w="14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4"/>
                <w:szCs w:val="24"/>
              </w:rPr>
            </w:pPr>
          </w:p>
        </w:tc>
      </w:tr>
      <w:tr w:rsidR="00EA261C" w:rsidRPr="00F77B66" w:rsidTr="00C11C45">
        <w:trPr>
          <w:tblHeader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2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6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8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9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10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11</w:t>
            </w:r>
          </w:p>
        </w:tc>
      </w:tr>
      <w:tr w:rsidR="003F484C" w:rsidRPr="00F77B66" w:rsidTr="004F3EE9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F484C" w:rsidRPr="00F77B66" w:rsidRDefault="003F484C" w:rsidP="00FB25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F484C" w:rsidRPr="003F484C" w:rsidRDefault="003F484C" w:rsidP="00FB2570">
            <w:pPr>
              <w:rPr>
                <w:color w:val="000000"/>
                <w:sz w:val="24"/>
                <w:szCs w:val="24"/>
              </w:rPr>
            </w:pPr>
            <w:r w:rsidRPr="003F484C">
              <w:rPr>
                <w:color w:val="000000"/>
                <w:sz w:val="24"/>
                <w:szCs w:val="24"/>
              </w:rPr>
              <w:t>Подпрограмма муниципальной программы 1</w:t>
            </w:r>
            <w:r w:rsidR="00D94838">
              <w:rPr>
                <w:color w:val="000000"/>
                <w:sz w:val="24"/>
                <w:szCs w:val="24"/>
              </w:rPr>
              <w:t xml:space="preserve"> «Защита населения от чрезвычайных ситуаций»</w:t>
            </w:r>
          </w:p>
        </w:tc>
      </w:tr>
      <w:tr w:rsidR="00703BC1" w:rsidRPr="00F77B66" w:rsidTr="00FB2570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03BC1" w:rsidRPr="00F77B66" w:rsidRDefault="00703BC1" w:rsidP="00703B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03BC1" w:rsidRPr="00F77B66" w:rsidRDefault="00703BC1" w:rsidP="00703BC1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Мероприятие 1.1</w:t>
            </w:r>
            <w:r w:rsidRPr="00EF0911">
              <w:t xml:space="preserve"> Мероприятия связанные с системой РАСЦО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03BC1" w:rsidRPr="00F77B66" w:rsidRDefault="00703BC1" w:rsidP="00703BC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03BC1" w:rsidRPr="00F77B66" w:rsidRDefault="005849B5" w:rsidP="00703B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03BC1" w:rsidRPr="00F77B66" w:rsidRDefault="005849B5" w:rsidP="00703B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03BC1" w:rsidRPr="00F77B66" w:rsidRDefault="005849B5" w:rsidP="00703B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03BC1" w:rsidRPr="00F77B66" w:rsidRDefault="005849B5" w:rsidP="00703B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03BC1" w:rsidRPr="00C250CD" w:rsidRDefault="005849B5" w:rsidP="00703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564000,00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03BC1" w:rsidRPr="00C250CD" w:rsidRDefault="005849B5" w:rsidP="00703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494011,27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03BC1" w:rsidRPr="00F77B66" w:rsidRDefault="005849B5" w:rsidP="00703B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03BC1" w:rsidRPr="00F77B66" w:rsidRDefault="00703BC1" w:rsidP="00703B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703BC1" w:rsidRPr="00F77B66" w:rsidTr="00D94838">
        <w:trPr>
          <w:trHeight w:val="977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3BC1" w:rsidRPr="00F77B66" w:rsidRDefault="00703BC1" w:rsidP="00703B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3BC1" w:rsidRDefault="00703BC1" w:rsidP="00703BC1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Мероприятие 1.2.</w:t>
            </w:r>
          </w:p>
          <w:p w:rsidR="00703BC1" w:rsidRPr="00F77B66" w:rsidRDefault="00703BC1" w:rsidP="00703BC1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03BC1">
              <w:rPr>
                <w:color w:val="000000"/>
              </w:rPr>
              <w:t>Обеспечение деятельности подведомственных учреждений (расходы на выплаты персоналу ЕДДС)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3BC1" w:rsidRPr="00F77B66" w:rsidRDefault="00703BC1" w:rsidP="00703BC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3BC1" w:rsidRPr="00F77B66" w:rsidRDefault="005849B5" w:rsidP="00703B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3BC1" w:rsidRPr="00F77B66" w:rsidRDefault="005849B5" w:rsidP="00703B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3BC1" w:rsidRPr="00F77B66" w:rsidRDefault="00703BC1" w:rsidP="00703B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</w:t>
            </w:r>
            <w:r w:rsidR="005849B5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3BC1" w:rsidRPr="00F77B66" w:rsidRDefault="005849B5" w:rsidP="00703B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3BC1" w:rsidRDefault="005849B5" w:rsidP="00703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</w:t>
            </w:r>
            <w:r w:rsidR="00897C89">
              <w:rPr>
                <w:sz w:val="24"/>
                <w:szCs w:val="24"/>
              </w:rPr>
              <w:t>7422,86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3BC1" w:rsidRDefault="00897C89" w:rsidP="00703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7473388,26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3BC1" w:rsidRDefault="00897C89" w:rsidP="00703B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3BC1" w:rsidRDefault="00703BC1" w:rsidP="00703B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EA261C" w:rsidRPr="00F77B66" w:rsidTr="00D94838">
        <w:trPr>
          <w:trHeight w:val="977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703BC1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Мероприятие 1.3</w:t>
            </w:r>
            <w:r w:rsidR="009779C7" w:rsidRPr="00C250CD">
              <w:t xml:space="preserve"> Подержание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(далее - целевой финансовый резерв)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353E91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41A2A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41A2A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41A2A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41A2A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897C89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1000000,00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701FCF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701FCF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41A2A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E41A2A" w:rsidRPr="00F77B66" w:rsidTr="00D94838">
        <w:trPr>
          <w:trHeight w:val="977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F77B66" w:rsidRDefault="00E41A2A" w:rsidP="00E41A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Default="00E41A2A" w:rsidP="00E41A2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Мероприятие 1.4</w:t>
            </w:r>
            <w:r w:rsidRPr="00E41A2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 w:rsidRPr="00E41A2A">
              <w:rPr>
                <w:color w:val="000000"/>
              </w:rPr>
              <w:t>оздание резерва материальных ресурсов для ликвидации ЧС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Default="00E41A2A" w:rsidP="00E41A2A">
            <w:pPr>
              <w:rPr>
                <w:sz w:val="24"/>
                <w:szCs w:val="24"/>
              </w:rPr>
            </w:pPr>
            <w:r w:rsidRPr="00E41A2A">
              <w:rPr>
                <w:sz w:val="24"/>
                <w:szCs w:val="24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F77B66" w:rsidRDefault="00E41A2A" w:rsidP="00E41A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F77B66" w:rsidRDefault="00E41A2A" w:rsidP="00E41A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F77B66" w:rsidRDefault="00E41A2A" w:rsidP="00E41A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F77B66" w:rsidRDefault="00E41A2A" w:rsidP="00E41A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F77B66" w:rsidRDefault="00E41A2A" w:rsidP="00E41A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500000,00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F77B66" w:rsidRDefault="00E41A2A" w:rsidP="00E41A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</w:t>
            </w:r>
            <w:r w:rsidRPr="00E41A2A">
              <w:rPr>
                <w:color w:val="000000"/>
                <w:sz w:val="24"/>
                <w:szCs w:val="24"/>
              </w:rPr>
              <w:t>706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F77B66" w:rsidRDefault="00E41A2A" w:rsidP="00E41A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F77B66" w:rsidRDefault="00E41A2A" w:rsidP="00E41A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E41A2A" w:rsidRPr="00F77B66" w:rsidTr="00D94838">
        <w:trPr>
          <w:trHeight w:val="977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F77B66" w:rsidRDefault="00E41A2A" w:rsidP="00E41A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Default="00E41A2A" w:rsidP="00E41A2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Мероприятие 1.5</w:t>
            </w:r>
            <w:r w:rsidRPr="00E41A2A">
              <w:rPr>
                <w:color w:val="000000"/>
              </w:rPr>
              <w:t xml:space="preserve"> Обеспечение безопасности людей на водных объектах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E41A2A" w:rsidRDefault="00E41A2A" w:rsidP="00E41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территориальных отделов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E41A2A" w:rsidRDefault="00E41A2A" w:rsidP="00E41A2A">
            <w:pPr>
              <w:rPr>
                <w:sz w:val="24"/>
                <w:szCs w:val="24"/>
              </w:rPr>
            </w:pPr>
            <w:r w:rsidRPr="00E41A2A">
              <w:rPr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E41A2A" w:rsidRDefault="00E41A2A" w:rsidP="00E41A2A">
            <w:pPr>
              <w:rPr>
                <w:sz w:val="24"/>
                <w:szCs w:val="24"/>
              </w:rPr>
            </w:pPr>
            <w:r w:rsidRPr="00E41A2A">
              <w:rPr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E41A2A" w:rsidRDefault="00E41A2A" w:rsidP="00E41A2A">
            <w:pPr>
              <w:rPr>
                <w:sz w:val="24"/>
                <w:szCs w:val="24"/>
              </w:rPr>
            </w:pPr>
            <w:r w:rsidRPr="00E41A2A">
              <w:rPr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E41A2A" w:rsidRDefault="00E41A2A" w:rsidP="00E41A2A">
            <w:pPr>
              <w:rPr>
                <w:sz w:val="24"/>
                <w:szCs w:val="24"/>
              </w:rPr>
            </w:pPr>
            <w:r w:rsidRPr="00E41A2A">
              <w:rPr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E41A2A" w:rsidRDefault="00E41A2A" w:rsidP="00E41A2A">
            <w:pPr>
              <w:rPr>
                <w:sz w:val="24"/>
                <w:szCs w:val="24"/>
              </w:rPr>
            </w:pPr>
            <w:r w:rsidRPr="00E41A2A">
              <w:rPr>
                <w:sz w:val="24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E41A2A" w:rsidRDefault="00E41A2A" w:rsidP="00E41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41A2A">
              <w:rPr>
                <w:sz w:val="24"/>
                <w:szCs w:val="24"/>
              </w:rPr>
              <w:t>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E41A2A" w:rsidRDefault="00E41A2A" w:rsidP="00E41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E41A2A" w:rsidRPr="00E41A2A" w:rsidRDefault="00E41A2A" w:rsidP="00E41A2A">
            <w:pPr>
              <w:rPr>
                <w:sz w:val="24"/>
                <w:szCs w:val="24"/>
              </w:rPr>
            </w:pPr>
            <w:r w:rsidRPr="00E41A2A">
              <w:rPr>
                <w:sz w:val="24"/>
                <w:szCs w:val="24"/>
              </w:rPr>
              <w:t>нет</w:t>
            </w:r>
          </w:p>
        </w:tc>
      </w:tr>
      <w:tr w:rsidR="00701FCF" w:rsidRPr="00F77B66" w:rsidTr="00701FCF">
        <w:trPr>
          <w:trHeight w:val="327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1FCF" w:rsidRPr="00F77B66" w:rsidRDefault="00701FCF" w:rsidP="00FB25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1FCF" w:rsidRDefault="00701FCF" w:rsidP="00FB2570">
            <w:pPr>
              <w:rPr>
                <w:color w:val="000000"/>
                <w:sz w:val="24"/>
                <w:szCs w:val="24"/>
              </w:rPr>
            </w:pPr>
            <w:r w:rsidRPr="00701FCF">
              <w:rPr>
                <w:color w:val="000000"/>
                <w:sz w:val="24"/>
                <w:szCs w:val="24"/>
              </w:rPr>
              <w:t>Подпро</w:t>
            </w:r>
            <w:r>
              <w:rPr>
                <w:color w:val="000000"/>
                <w:sz w:val="24"/>
                <w:szCs w:val="24"/>
              </w:rPr>
              <w:t>грамма муниципальной программы 2 «Обеспечение пожарной безопасности</w:t>
            </w:r>
            <w:r w:rsidRPr="00701FCF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3E91" w:rsidRPr="00F77B66" w:rsidTr="00353E91">
        <w:trPr>
          <w:trHeight w:val="26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53E91" w:rsidRPr="00F77B66" w:rsidRDefault="00353E91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53E91" w:rsidRDefault="00353E91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 xml:space="preserve">Мероприятие </w:t>
            </w:r>
            <w:r>
              <w:rPr>
                <w:color w:val="000000"/>
              </w:rPr>
              <w:t>2.1</w:t>
            </w:r>
          </w:p>
          <w:p w:rsidR="00D94838" w:rsidRPr="00F960DD" w:rsidRDefault="00D94838" w:rsidP="00D94838">
            <w:pPr>
              <w:pStyle w:val="a3"/>
              <w:jc w:val="center"/>
            </w:pPr>
            <w:r w:rsidRPr="00F960DD">
              <w:t>Обеспечение МПО Тоншаевского муниципального округа</w:t>
            </w:r>
          </w:p>
          <w:p w:rsidR="00D94838" w:rsidRPr="00F77B66" w:rsidRDefault="00D94838" w:rsidP="00D94838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46AE8">
              <w:t>Нижегородской области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53E91" w:rsidRPr="00F77B66" w:rsidRDefault="00D94838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Начальники территориальных отделов Тоншаевского муниципального округа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53E91" w:rsidRPr="00F77B66" w:rsidRDefault="00897C89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53E91" w:rsidRPr="00F77B66" w:rsidRDefault="00897C89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53E91" w:rsidRPr="00F77B66" w:rsidRDefault="00897C89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53E91" w:rsidRPr="00F77B66" w:rsidRDefault="00897C89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53E91" w:rsidRPr="00F77B66" w:rsidRDefault="00E41A2A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15153452,96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53E91" w:rsidRPr="00F77B66" w:rsidRDefault="00897C89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14071678,50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53E91" w:rsidRPr="00F77B66" w:rsidRDefault="00897C89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53E91" w:rsidRPr="00F77B66" w:rsidRDefault="00F01EA0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815786" w:rsidRPr="00F77B66" w:rsidTr="00353E91">
        <w:trPr>
          <w:trHeight w:val="26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15786" w:rsidRPr="00F77B66" w:rsidRDefault="00815786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15786" w:rsidRPr="00F77B66" w:rsidRDefault="00815786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2.2 </w:t>
            </w:r>
            <w:r w:rsidRPr="00B94CB5">
              <w:t>Закупка и установка пожарных гидрантов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15786" w:rsidRDefault="00815786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Начальники территориальных отделов Тоншаевского муниципального округа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15786" w:rsidRDefault="00897C89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15786" w:rsidRDefault="00897C89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15786" w:rsidRDefault="00897C89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15786" w:rsidRDefault="00897C89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15786" w:rsidRPr="00B238C7" w:rsidRDefault="00897C89" w:rsidP="00FB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29550,00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15786" w:rsidRPr="00B238C7" w:rsidRDefault="00897C89" w:rsidP="00FB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29470,00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15786" w:rsidRPr="00B238C7" w:rsidRDefault="00897C89" w:rsidP="00FB2570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99,7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15786" w:rsidRDefault="00F01EA0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0E3C03" w:rsidRPr="00F77B66" w:rsidTr="00353E91">
        <w:trPr>
          <w:trHeight w:val="26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E3C03" w:rsidRPr="00F77B66" w:rsidRDefault="000E3C03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E3C03" w:rsidRPr="00F77B66" w:rsidRDefault="000E3C03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Меропри</w:t>
            </w:r>
            <w:r w:rsidR="00F01EA0">
              <w:rPr>
                <w:color w:val="000000"/>
              </w:rPr>
              <w:t>ятие 2.3</w:t>
            </w:r>
            <w:r w:rsidRPr="00562640">
              <w:t xml:space="preserve"> Изготовление табличек, указателей пожарных водоемов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E3C03" w:rsidRDefault="000E3C03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Начальники территориальных отделов Тоншаевского муниципального округа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E3C03" w:rsidRDefault="0028637D" w:rsidP="000E3C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E3C03" w:rsidRDefault="0028637D" w:rsidP="000E3C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E3C03" w:rsidRDefault="0028637D" w:rsidP="000E3C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E3C03" w:rsidRDefault="0028637D" w:rsidP="000E3C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E3C03" w:rsidRPr="000E3C03" w:rsidRDefault="0028637D" w:rsidP="00FB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51200,00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E3C03" w:rsidRPr="000E3C03" w:rsidRDefault="0028637D" w:rsidP="00FB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51200,00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E3C03" w:rsidRPr="00B238C7" w:rsidRDefault="000E3C03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E3C03" w:rsidRDefault="00F01EA0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A97D79" w:rsidRPr="00F77B66" w:rsidTr="00353E91">
        <w:trPr>
          <w:trHeight w:val="26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Pr="00F77B66" w:rsidRDefault="00A97D7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Pr="00F77B66" w:rsidRDefault="00F01EA0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Мероприятие 2.4</w:t>
            </w:r>
            <w:r w:rsidR="00A97D79" w:rsidRPr="00562640">
              <w:t xml:space="preserve"> Приобретение установка пожарных </w:t>
            </w:r>
            <w:proofErr w:type="spellStart"/>
            <w:r w:rsidR="00A97D79" w:rsidRPr="00562640">
              <w:t>извещателей</w:t>
            </w:r>
            <w:proofErr w:type="spellEnd"/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A97D79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Начальники территориальных отделов Тоншаевского муниципального округа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28637D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28637D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28637D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28637D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Pr="000E3C03" w:rsidRDefault="00F01EA0" w:rsidP="00FB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Pr="000E3C03" w:rsidRDefault="00F01EA0" w:rsidP="00FB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Pr="00B238C7" w:rsidRDefault="00A97D79" w:rsidP="00FB25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A97D79" w:rsidP="00FB2570">
            <w:pPr>
              <w:rPr>
                <w:color w:val="000000"/>
                <w:sz w:val="24"/>
                <w:szCs w:val="24"/>
              </w:rPr>
            </w:pPr>
          </w:p>
        </w:tc>
      </w:tr>
      <w:tr w:rsidR="00F01EA0" w:rsidRPr="00F77B66" w:rsidTr="00353E91">
        <w:trPr>
          <w:trHeight w:val="26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01EA0" w:rsidRPr="00F77B66" w:rsidRDefault="00F01EA0" w:rsidP="00F01EA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01EA0" w:rsidRDefault="00F01EA0" w:rsidP="00F01EA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Мероприятие 2.5</w:t>
            </w:r>
          </w:p>
          <w:p w:rsidR="00F01EA0" w:rsidRDefault="0028637D" w:rsidP="00F01EA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Приобретение 16 комплектов боевой одежды пожарного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01EA0" w:rsidRDefault="00F01EA0" w:rsidP="00F01EA0">
            <w:pPr>
              <w:rPr>
                <w:color w:val="000000"/>
                <w:sz w:val="24"/>
                <w:szCs w:val="24"/>
              </w:rPr>
            </w:pPr>
            <w:r w:rsidRPr="00F01EA0">
              <w:rPr>
                <w:color w:val="000000"/>
                <w:sz w:val="24"/>
                <w:szCs w:val="24"/>
              </w:rPr>
              <w:t>Начальники территориальных отделов Тоншаевского муниципального округа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01EA0" w:rsidRDefault="0028637D" w:rsidP="00F01E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01EA0" w:rsidRDefault="0028637D" w:rsidP="00F01E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01EA0" w:rsidRDefault="0028637D" w:rsidP="00F01E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01EA0" w:rsidRDefault="0028637D" w:rsidP="00F01E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01EA0" w:rsidRDefault="0028637D" w:rsidP="00F01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160000,00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01EA0" w:rsidRDefault="0028637D" w:rsidP="00F01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01EA0" w:rsidRDefault="00F01EA0" w:rsidP="00F01E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01EA0" w:rsidRDefault="00F01EA0" w:rsidP="00F01E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A26B8A" w:rsidRPr="00F77B66" w:rsidTr="00353E91">
        <w:trPr>
          <w:trHeight w:val="26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26B8A" w:rsidRPr="00F77B66" w:rsidRDefault="00A26B8A" w:rsidP="00A26B8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26B8A" w:rsidRDefault="00A26B8A" w:rsidP="00A26B8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Мероприятие 2.6</w:t>
            </w:r>
          </w:p>
          <w:p w:rsidR="00A26B8A" w:rsidRDefault="0028637D" w:rsidP="00A26B8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Приобретение и установка противопожарных резервуаров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26B8A" w:rsidRDefault="00A26B8A" w:rsidP="00A26B8A">
            <w:pPr>
              <w:rPr>
                <w:color w:val="000000"/>
                <w:sz w:val="24"/>
                <w:szCs w:val="24"/>
              </w:rPr>
            </w:pPr>
            <w:r w:rsidRPr="00A26B8A">
              <w:rPr>
                <w:color w:val="000000"/>
                <w:sz w:val="24"/>
                <w:szCs w:val="24"/>
              </w:rPr>
              <w:t>Начальники территориальных отделов Тоншаевского муниципального округа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26B8A" w:rsidRDefault="0028637D" w:rsidP="00A26B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26B8A" w:rsidRDefault="0028637D" w:rsidP="00A26B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26B8A" w:rsidRDefault="00A26B8A" w:rsidP="00A26B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</w:t>
            </w:r>
            <w:r w:rsidR="0028637D">
              <w:rPr>
                <w:color w:val="000000"/>
                <w:sz w:val="24"/>
                <w:szCs w:val="24"/>
              </w:rPr>
              <w:t>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26B8A" w:rsidRDefault="0028637D" w:rsidP="00A26B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26B8A" w:rsidRDefault="0028637D" w:rsidP="00A26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1601894,60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26B8A" w:rsidRDefault="0028637D" w:rsidP="00A26B8A">
            <w:pPr>
              <w:jc w:val="center"/>
              <w:rPr>
                <w:sz w:val="24"/>
                <w:szCs w:val="24"/>
              </w:rPr>
            </w:pPr>
            <w:r w:rsidRPr="0028637D">
              <w:rPr>
                <w:sz w:val="24"/>
                <w:szCs w:val="24"/>
              </w:rPr>
              <w:t>1601894,60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26B8A" w:rsidRDefault="0028637D" w:rsidP="00A26B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A26B8A" w:rsidRDefault="00A26B8A" w:rsidP="00A26B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A97D79" w:rsidRPr="00F77B66" w:rsidTr="00353E91">
        <w:trPr>
          <w:trHeight w:val="26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Pr="00F77B66" w:rsidRDefault="00A97D7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A26B8A" w:rsidP="009D0218">
            <w:pPr>
              <w:pStyle w:val="formattext"/>
              <w:spacing w:before="0" w:beforeAutospacing="0" w:after="0" w:afterAutospacing="0"/>
              <w:textAlignment w:val="baseline"/>
            </w:pPr>
            <w:r>
              <w:rPr>
                <w:color w:val="000000"/>
              </w:rPr>
              <w:t>Мероприятие 2.</w:t>
            </w:r>
            <w:r>
              <w:t>7.</w:t>
            </w:r>
          </w:p>
          <w:p w:rsidR="009D0218" w:rsidRPr="00F77B66" w:rsidRDefault="009D0218" w:rsidP="009D0218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t>Проведение смотра-конкурса на лучшую МПО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A97D79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Начальники территориальных отделов Тоншаевского муниципального округа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9D0218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9D0218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9D0218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A26B8A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9D0218">
              <w:rPr>
                <w:color w:val="000000"/>
                <w:sz w:val="24"/>
                <w:szCs w:val="24"/>
              </w:rPr>
              <w:t>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9D0218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50000,00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9D0218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Pr="00B238C7" w:rsidRDefault="00A26B8A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A97D79" w:rsidP="00FB2570">
            <w:pPr>
              <w:rPr>
                <w:color w:val="000000"/>
                <w:sz w:val="24"/>
                <w:szCs w:val="24"/>
              </w:rPr>
            </w:pPr>
          </w:p>
        </w:tc>
      </w:tr>
      <w:tr w:rsidR="00A97D79" w:rsidRPr="00F77B66" w:rsidTr="00353E91">
        <w:trPr>
          <w:trHeight w:val="26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Pr="00F77B66" w:rsidRDefault="00A97D79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Pr="00F77B66" w:rsidRDefault="00A26B8A" w:rsidP="009D0218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Мероприятие 2.8</w:t>
            </w:r>
            <w:r w:rsidR="00A97D79">
              <w:rPr>
                <w:color w:val="000000"/>
              </w:rPr>
              <w:t xml:space="preserve"> </w:t>
            </w:r>
            <w:r w:rsidR="009D0218">
              <w:t>Выполнение мероприятий, исключающих возможность переброса огня при лесных и торфяных пожарах на здания и сооружения, в том числе в местах примыкания населенных пунктов к полям с сухой растительностью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A97D79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Начальники территориальных отделов Тоншаевского муниципального округа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A26B8A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</w:t>
            </w:r>
            <w:r w:rsidR="009D0218">
              <w:rPr>
                <w:color w:val="000000"/>
                <w:sz w:val="24"/>
                <w:szCs w:val="24"/>
              </w:rPr>
              <w:t>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9D0218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9D0218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9D0218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C15079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640232,26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9D0218" w:rsidP="009D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481615,80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Pr="00B238C7" w:rsidRDefault="00C15079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97D79" w:rsidRDefault="00995F88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09240A" w:rsidRPr="00F77B66" w:rsidTr="00353E91">
        <w:trPr>
          <w:trHeight w:val="26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9240A" w:rsidRPr="00F77B66" w:rsidRDefault="0009240A" w:rsidP="000924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9240A" w:rsidRDefault="0009240A" w:rsidP="000924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9240A">
              <w:rPr>
                <w:color w:val="000000"/>
              </w:rPr>
              <w:t>Мероприятие 2.9</w:t>
            </w:r>
          </w:p>
          <w:p w:rsidR="0009240A" w:rsidRDefault="0009240A" w:rsidP="0009240A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Углубление пожарных водоемов, ремонт пирсов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9240A" w:rsidRDefault="0009240A" w:rsidP="0009240A">
            <w:pPr>
              <w:rPr>
                <w:color w:val="000000"/>
                <w:sz w:val="24"/>
                <w:szCs w:val="24"/>
              </w:rPr>
            </w:pPr>
            <w:r w:rsidRPr="0009240A">
              <w:rPr>
                <w:color w:val="000000"/>
                <w:sz w:val="24"/>
                <w:szCs w:val="24"/>
              </w:rPr>
              <w:t>Начальники территориальных отделов Тоншаевского муниципального округа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9240A" w:rsidRDefault="0009240A" w:rsidP="000924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9240A" w:rsidRDefault="0009240A" w:rsidP="000924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9240A" w:rsidRDefault="0009240A" w:rsidP="000924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9240A" w:rsidRDefault="0009240A" w:rsidP="000924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9240A" w:rsidRDefault="0009240A" w:rsidP="0009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456840,00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9240A" w:rsidRDefault="0009240A" w:rsidP="0009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432818,77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9240A" w:rsidRDefault="0009240A" w:rsidP="000924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9240A" w:rsidRDefault="0009240A" w:rsidP="000924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995F88" w:rsidRPr="00F77B66" w:rsidTr="00353E91">
        <w:trPr>
          <w:trHeight w:val="26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995F88" w:rsidRPr="00F77B66" w:rsidRDefault="00995F88" w:rsidP="00995F88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995F88" w:rsidRDefault="00995F88" w:rsidP="00995F88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Мероприятие</w:t>
            </w:r>
            <w:r w:rsidR="0009240A">
              <w:rPr>
                <w:color w:val="000000"/>
              </w:rPr>
              <w:t xml:space="preserve"> 2.10</w:t>
            </w:r>
          </w:p>
          <w:p w:rsidR="00995F88" w:rsidRDefault="00995F88" w:rsidP="00995F88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Строительство гаража пожарного депо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995F88" w:rsidRDefault="00995F88" w:rsidP="00995F88">
            <w:pPr>
              <w:rPr>
                <w:color w:val="000000"/>
                <w:sz w:val="24"/>
                <w:szCs w:val="24"/>
              </w:rPr>
            </w:pPr>
            <w:r w:rsidRPr="00995F88">
              <w:rPr>
                <w:color w:val="000000"/>
                <w:sz w:val="24"/>
                <w:szCs w:val="24"/>
              </w:rPr>
              <w:t>Начальники территориальных отделов Тоншаевского муниципального округа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995F88" w:rsidRDefault="0009240A" w:rsidP="00995F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995F88" w:rsidRDefault="0009240A" w:rsidP="00995F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995F88" w:rsidRDefault="0009240A" w:rsidP="00995F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995F88" w:rsidRDefault="0009240A" w:rsidP="00995F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995F88" w:rsidRDefault="00995F88" w:rsidP="00995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820647,00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995F88" w:rsidRDefault="0009240A" w:rsidP="00995F88">
            <w:pPr>
              <w:rPr>
                <w:sz w:val="24"/>
                <w:szCs w:val="24"/>
              </w:rPr>
            </w:pPr>
            <w:r w:rsidRPr="0009240A">
              <w:rPr>
                <w:sz w:val="24"/>
                <w:szCs w:val="24"/>
              </w:rPr>
              <w:t>820647,00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995F88" w:rsidRDefault="0009240A" w:rsidP="00995F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995F88" w:rsidRDefault="0009240A" w:rsidP="00995F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62408E" w:rsidRPr="00F77B66" w:rsidTr="00353E91">
        <w:trPr>
          <w:trHeight w:val="26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Pr="00F77B66" w:rsidRDefault="0062408E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Pr="00F77B66" w:rsidRDefault="0009240A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Мероприятие 2.11</w:t>
            </w:r>
            <w:r w:rsidR="0062408E" w:rsidRPr="002C0FA5">
              <w:t xml:space="preserve"> Реализация Положения «Дорожной карты по профилактике пожаров и противопожарной пропаганде»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Default="0062408E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Тоншаевского муниципального округа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Default="0009240A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Default="0009240A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Default="0009240A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Default="0009240A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Pr="000E3C03" w:rsidRDefault="0062408E" w:rsidP="00FB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50000,00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Pr="000E3C03" w:rsidRDefault="0009240A" w:rsidP="00FB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Pr="00B238C7" w:rsidRDefault="0009240A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Default="00995F88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62408E" w:rsidRPr="00F77B66" w:rsidTr="00F14EDB">
        <w:trPr>
          <w:trHeight w:val="26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Pr="00F77B66" w:rsidRDefault="0062408E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56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Pr="0062408E" w:rsidRDefault="0062408E" w:rsidP="00FB2570">
            <w:pPr>
              <w:rPr>
                <w:color w:val="000000"/>
                <w:sz w:val="24"/>
                <w:szCs w:val="24"/>
              </w:rPr>
            </w:pPr>
            <w:r w:rsidRPr="0062408E">
              <w:rPr>
                <w:color w:val="000000"/>
                <w:sz w:val="24"/>
                <w:szCs w:val="24"/>
              </w:rPr>
              <w:t xml:space="preserve">Подпрограмма муниципальной программы 3. « </w:t>
            </w:r>
            <w:r w:rsidRPr="0062408E">
              <w:rPr>
                <w:rFonts w:eastAsia="Arial" w:cs="Arial"/>
                <w:sz w:val="24"/>
                <w:szCs w:val="24"/>
                <w:lang w:bidi="ru-RU"/>
              </w:rPr>
              <w:t>Подготовка населения в области гражданской обороны, защиты населения и территорий от чрезвычайных ситуаций на территории Тоншаевского муниципального округа Нижегородской области»</w:t>
            </w:r>
          </w:p>
        </w:tc>
      </w:tr>
      <w:tr w:rsidR="0062408E" w:rsidRPr="00F77B66" w:rsidTr="00353E91">
        <w:trPr>
          <w:trHeight w:val="26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Pr="00F77B66" w:rsidRDefault="0062408E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Pr="00F77B66" w:rsidRDefault="0062408E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Мероприятие 3.1</w:t>
            </w:r>
            <w:r w:rsidRPr="00FA6462">
              <w:t xml:space="preserve"> Организация обучения, повышение квалификации должностных лиц в области ГО ЧС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Default="0062408E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Тоншаевского муниципального округа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Default="00563792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Default="00563792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Default="00563792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Default="00563792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Pr="00F71FCB" w:rsidRDefault="00563792" w:rsidP="00F14E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140600,00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Pr="00F71FCB" w:rsidRDefault="00563792" w:rsidP="00F14E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140600,00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Pr="00F71FCB" w:rsidRDefault="00563792" w:rsidP="00F14E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2408E" w:rsidRDefault="0062408E" w:rsidP="00FB2570">
            <w:pPr>
              <w:rPr>
                <w:color w:val="000000"/>
                <w:sz w:val="24"/>
                <w:szCs w:val="24"/>
              </w:rPr>
            </w:pPr>
          </w:p>
        </w:tc>
      </w:tr>
      <w:tr w:rsidR="00CA0F6E" w:rsidRPr="00F77B66" w:rsidTr="00F14EDB">
        <w:trPr>
          <w:trHeight w:val="26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A0F6E" w:rsidRPr="00F77B66" w:rsidRDefault="00CA0F6E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56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A0F6E" w:rsidRDefault="00CA0F6E" w:rsidP="00FB2570">
            <w:pPr>
              <w:rPr>
                <w:color w:val="000000"/>
                <w:sz w:val="24"/>
                <w:szCs w:val="24"/>
              </w:rPr>
            </w:pPr>
            <w:r w:rsidRPr="0062408E">
              <w:rPr>
                <w:color w:val="000000"/>
                <w:sz w:val="24"/>
                <w:szCs w:val="24"/>
              </w:rPr>
              <w:t xml:space="preserve">Подпрограмма муниципальной программы </w:t>
            </w:r>
            <w:r>
              <w:rPr>
                <w:color w:val="000000"/>
                <w:sz w:val="24"/>
                <w:szCs w:val="24"/>
              </w:rPr>
              <w:t xml:space="preserve">4 </w:t>
            </w:r>
            <w:r>
              <w:t>«</w:t>
            </w:r>
            <w:r w:rsidRPr="00C44CB9">
              <w:rPr>
                <w:sz w:val="24"/>
                <w:szCs w:val="24"/>
              </w:rPr>
              <w:t>Обеспечение реализации муниципальной программы»</w:t>
            </w:r>
          </w:p>
        </w:tc>
      </w:tr>
      <w:tr w:rsidR="00CA0F6E" w:rsidRPr="00F77B66" w:rsidTr="00353E91">
        <w:trPr>
          <w:trHeight w:val="26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A0F6E" w:rsidRPr="00F77B66" w:rsidRDefault="00CA0F6E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A0F6E" w:rsidRPr="00F77B66" w:rsidRDefault="00CA0F6E" w:rsidP="00FB257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4.1 </w:t>
            </w:r>
            <w:r>
              <w:t>«</w:t>
            </w:r>
            <w:r w:rsidRPr="00C44CB9">
              <w:t>Обеспечение реализации муниципальной программы»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A0F6E" w:rsidRDefault="00CA0F6E" w:rsidP="00FB2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Тоншаевского муниципального округа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A0F6E" w:rsidRDefault="00563792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A0F6E" w:rsidRDefault="00563792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A0F6E" w:rsidRDefault="00563792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A0F6E" w:rsidRDefault="00563792" w:rsidP="00F14E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A0F6E" w:rsidRPr="000E3C03" w:rsidRDefault="00CA0F6E" w:rsidP="00FB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A0F6E" w:rsidRPr="000E3C03" w:rsidRDefault="00CA0F6E" w:rsidP="00FB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A0F6E" w:rsidRPr="00B238C7" w:rsidRDefault="00CA0F6E" w:rsidP="00FB25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A0F6E" w:rsidRDefault="00CA0F6E" w:rsidP="00FB2570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textAlignment w:val="baseline"/>
        <w:rPr>
          <w:color w:val="000000"/>
        </w:rPr>
      </w:pPr>
      <w:r w:rsidRPr="00F77B66">
        <w:rPr>
          <w:color w:val="000000"/>
        </w:rPr>
        <w:t xml:space="preserve"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</w:t>
      </w:r>
      <w:r>
        <w:rPr>
          <w:color w:val="000000"/>
        </w:rPr>
        <w:t>«</w:t>
      </w:r>
      <w:r w:rsidRPr="00F77B66">
        <w:rPr>
          <w:color w:val="000000"/>
        </w:rPr>
        <w:t>нет</w:t>
      </w:r>
      <w:r>
        <w:rPr>
          <w:color w:val="000000"/>
        </w:rPr>
        <w:t>»</w:t>
      </w:r>
      <w:r w:rsidRPr="00F77B66">
        <w:rPr>
          <w:color w:val="000000"/>
        </w:rPr>
        <w:t>.</w:t>
      </w:r>
    </w:p>
    <w:p w:rsidR="00EA261C" w:rsidRPr="00F77B66" w:rsidRDefault="00EA261C" w:rsidP="00EA261C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EA261C" w:rsidRPr="00F77B66" w:rsidSect="00FB2570">
          <w:pgSz w:w="16838" w:h="11905" w:orient="landscape"/>
          <w:pgMar w:top="1134" w:right="1134" w:bottom="850" w:left="1134" w:header="0" w:footer="0" w:gutter="0"/>
          <w:cols w:space="720"/>
        </w:sectPr>
      </w:pP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>Раздел 3 отчета. Итоги реализации муниципальной программы, достигнутые за отчетный год.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При описании итогов реализации муниципальной программы, достигнутых за отчетный год, следует привести: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- непосредственные результаты, достигнутые в отчетном году;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- характеристику вклада непосредственных результатов в решение задач и достижение целей муниципальной программы;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- сведения о достижении плановых значений индикаторов достижения целей муниципальной программы, подпрограмм муниципальной программы, (указываются согласно таблице 3, с обоснованием отклонений по индикаторам, плановые значения по которым не достигнуты);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- сведения о достижении оценки планируемой эффективности муниципальной программы;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- анализ факторов, повлиявших на ход реализации муниципальной программы;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- анализ фактических и вероятных последствий влияния указанных факторов на основные параметры муниципальной программы.</w:t>
      </w:r>
    </w:p>
    <w:p w:rsidR="00EA261C" w:rsidRPr="00F77B66" w:rsidRDefault="00EA261C" w:rsidP="00EA26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261C" w:rsidRPr="00F77B66" w:rsidRDefault="00EA261C" w:rsidP="00EA26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EA261C" w:rsidRPr="00F77B66" w:rsidSect="00FB2570">
          <w:pgSz w:w="11905" w:h="16838"/>
          <w:pgMar w:top="1134" w:right="1134" w:bottom="1134" w:left="851" w:header="0" w:footer="0" w:gutter="0"/>
          <w:cols w:space="720"/>
        </w:sectPr>
      </w:pP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bookmarkStart w:id="3" w:name="P689"/>
      <w:bookmarkEnd w:id="3"/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Таблица 3. Сведения о достижении значений индикаторов 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>и непосредственных результатов</w:t>
      </w:r>
    </w:p>
    <w:tbl>
      <w:tblPr>
        <w:tblW w:w="15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3127"/>
        <w:gridCol w:w="1750"/>
        <w:gridCol w:w="2847"/>
        <w:gridCol w:w="1212"/>
        <w:gridCol w:w="831"/>
        <w:gridCol w:w="1820"/>
        <w:gridCol w:w="2779"/>
      </w:tblGrid>
      <w:tr w:rsidR="00EA261C" w:rsidRPr="00F77B66" w:rsidTr="00FB2570">
        <w:tc>
          <w:tcPr>
            <w:tcW w:w="6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№ п/п</w:t>
            </w:r>
          </w:p>
        </w:tc>
        <w:tc>
          <w:tcPr>
            <w:tcW w:w="3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Индикатор достижения цели/ непосредственный результат (наименование)</w:t>
            </w:r>
          </w:p>
        </w:tc>
        <w:tc>
          <w:tcPr>
            <w:tcW w:w="17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Ед. измерения</w:t>
            </w:r>
          </w:p>
        </w:tc>
        <w:tc>
          <w:tcPr>
            <w:tcW w:w="4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Значения индикатора достижения цели/ непосредственного результата государственной программы, подпрограммы</w:t>
            </w:r>
          </w:p>
        </w:tc>
        <w:tc>
          <w:tcPr>
            <w:tcW w:w="18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Степень исполнения,%</w:t>
            </w:r>
          </w:p>
        </w:tc>
        <w:tc>
          <w:tcPr>
            <w:tcW w:w="2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Обоснование отклонений значений индикатора/ непосредственного результата на конец отчетного года</w:t>
            </w:r>
          </w:p>
        </w:tc>
      </w:tr>
      <w:tr w:rsidR="00EA261C" w:rsidRPr="00F77B66" w:rsidTr="00FB2570">
        <w:tc>
          <w:tcPr>
            <w:tcW w:w="6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/>
        </w:tc>
        <w:tc>
          <w:tcPr>
            <w:tcW w:w="3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17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2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год, предшествующий отчетному*</w:t>
            </w:r>
          </w:p>
        </w:tc>
        <w:tc>
          <w:tcPr>
            <w:tcW w:w="2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отчетный год</w:t>
            </w:r>
          </w:p>
        </w:tc>
        <w:tc>
          <w:tcPr>
            <w:tcW w:w="18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/>
        </w:tc>
        <w:tc>
          <w:tcPr>
            <w:tcW w:w="27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</w:tr>
      <w:tr w:rsidR="00EA261C" w:rsidRPr="00F77B66" w:rsidTr="00FB2570">
        <w:tc>
          <w:tcPr>
            <w:tcW w:w="6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3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17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2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план **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факт</w:t>
            </w:r>
          </w:p>
        </w:tc>
        <w:tc>
          <w:tcPr>
            <w:tcW w:w="18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/>
        </w:tc>
        <w:tc>
          <w:tcPr>
            <w:tcW w:w="2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</w:tr>
      <w:tr w:rsidR="00EA261C" w:rsidRPr="00F77B66" w:rsidTr="00FB2570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1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2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3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4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6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/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7</w:t>
            </w:r>
          </w:p>
        </w:tc>
      </w:tr>
      <w:tr w:rsidR="00EA261C" w:rsidRPr="00F77B66" w:rsidTr="00FB2570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/>
        </w:tc>
        <w:tc>
          <w:tcPr>
            <w:tcW w:w="97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Муниципальная программа</w:t>
            </w:r>
            <w:r w:rsidR="002E457E" w:rsidRPr="00E3027B">
              <w:t>«Защита населения и территорий от чрезвычайных ситуаций, обеспечение пожарной безопасности и безопасности людей на водных объектах Тоншаевского муниципального округа Нижегородской области»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/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</w:tr>
      <w:tr w:rsidR="00EA261C" w:rsidRPr="00F77B66" w:rsidTr="00FB2570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1.</w:t>
            </w:r>
          </w:p>
        </w:tc>
        <w:tc>
          <w:tcPr>
            <w:tcW w:w="97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Подпрограмма муниципальной программы</w:t>
            </w:r>
            <w:r w:rsidR="002E457E" w:rsidRPr="00CF4F35">
              <w:rPr>
                <w:rFonts w:eastAsia="Arial"/>
                <w:lang w:bidi="ru-RU"/>
              </w:rPr>
              <w:t>«Защита населения от чрезвычайных ситуаций»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/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</w:tr>
      <w:tr w:rsidR="00EA261C" w:rsidRPr="00F77B66" w:rsidTr="00FB2570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F77B66">
              <w:t>...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824147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Индикатор 1. </w:t>
            </w:r>
            <w:r w:rsidRPr="00824147">
              <w:t>Доля площади территории округа, охваченной техническими средствами оповещения (%),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2E457E" w:rsidRDefault="002E457E" w:rsidP="002E457E">
            <w:pPr>
              <w:jc w:val="center"/>
              <w:rPr>
                <w:sz w:val="24"/>
                <w:szCs w:val="24"/>
              </w:rPr>
            </w:pPr>
            <w:r w:rsidRPr="002E457E">
              <w:rPr>
                <w:sz w:val="24"/>
                <w:szCs w:val="24"/>
              </w:rPr>
              <w:t>%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2E457E" w:rsidRDefault="006B3D18" w:rsidP="002E4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2E457E" w:rsidRDefault="006B3D18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2E457E" w:rsidRDefault="00563792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82,55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2E457E" w:rsidRDefault="00F17554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2E457E" w:rsidRDefault="00EA261C" w:rsidP="00FB2570">
            <w:pPr>
              <w:rPr>
                <w:sz w:val="24"/>
                <w:szCs w:val="24"/>
              </w:rPr>
            </w:pPr>
          </w:p>
        </w:tc>
      </w:tr>
      <w:tr w:rsidR="00EA261C" w:rsidRPr="00F77B66" w:rsidTr="006B3D18">
        <w:trPr>
          <w:trHeight w:val="31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EA261C" w:rsidP="00FB2570">
            <w:pPr>
              <w:rPr>
                <w:sz w:val="20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F77B66" w:rsidRDefault="00824147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Индикатор </w:t>
            </w:r>
            <w:r w:rsidR="00EA261C" w:rsidRPr="00F77B66">
              <w:t>.2</w:t>
            </w:r>
            <w:r>
              <w:t xml:space="preserve"> </w:t>
            </w:r>
            <w:r w:rsidRPr="00824147">
              <w:t>Количество выездов на чрезвычайные ситуации и происшествия от уровня 2025 года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2E457E" w:rsidRDefault="006B3D18" w:rsidP="006B3D18">
            <w:pPr>
              <w:jc w:val="center"/>
              <w:rPr>
                <w:sz w:val="24"/>
                <w:szCs w:val="24"/>
              </w:rPr>
            </w:pPr>
            <w:r w:rsidRPr="002E457E">
              <w:rPr>
                <w:sz w:val="24"/>
                <w:szCs w:val="24"/>
              </w:rPr>
              <w:t>%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2E457E" w:rsidRDefault="00DB3FF9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2E457E" w:rsidRDefault="00DB3FF9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2E457E" w:rsidRDefault="00DB3FF9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2E457E" w:rsidRDefault="006B3D18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EA261C" w:rsidRPr="002E457E" w:rsidRDefault="00EA261C" w:rsidP="00FB2570">
            <w:pPr>
              <w:rPr>
                <w:sz w:val="24"/>
                <w:szCs w:val="24"/>
              </w:rPr>
            </w:pPr>
          </w:p>
        </w:tc>
      </w:tr>
      <w:tr w:rsidR="006B3D18" w:rsidRPr="00F77B66" w:rsidTr="006B3D18">
        <w:trPr>
          <w:trHeight w:val="262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3D18" w:rsidRPr="00F77B66" w:rsidRDefault="006B3D18" w:rsidP="00FB2570">
            <w:pPr>
              <w:rPr>
                <w:sz w:val="20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3D18" w:rsidRPr="00F77B66" w:rsidRDefault="00824147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Индикатор </w:t>
            </w:r>
            <w:r w:rsidR="006B3D18">
              <w:t>3</w:t>
            </w:r>
            <w:r>
              <w:t xml:space="preserve"> </w:t>
            </w:r>
            <w:r w:rsidRPr="00824147">
              <w:t>Доля людей, спасенных при чрезвычайных ситуациях и происшествиях, от количества людей, оказавшихся в зоне бедствия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3D18" w:rsidRPr="002E457E" w:rsidRDefault="006B3D18" w:rsidP="006B3D18">
            <w:pPr>
              <w:jc w:val="center"/>
              <w:rPr>
                <w:sz w:val="24"/>
                <w:szCs w:val="24"/>
              </w:rPr>
            </w:pPr>
            <w:r w:rsidRPr="002E457E">
              <w:rPr>
                <w:sz w:val="24"/>
                <w:szCs w:val="24"/>
              </w:rPr>
              <w:t>%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3D18" w:rsidRDefault="006B3D18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3D18" w:rsidRDefault="006B3D18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3D18" w:rsidRDefault="006B3D18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3D18" w:rsidRDefault="006B3D18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3D18" w:rsidRPr="002E457E" w:rsidRDefault="006B3D18" w:rsidP="00FB2570">
            <w:pPr>
              <w:rPr>
                <w:sz w:val="24"/>
                <w:szCs w:val="24"/>
              </w:rPr>
            </w:pPr>
          </w:p>
        </w:tc>
      </w:tr>
      <w:tr w:rsidR="0086425B" w:rsidRPr="00F77B66" w:rsidTr="0082040E">
        <w:trPr>
          <w:trHeight w:val="262"/>
        </w:trPr>
        <w:tc>
          <w:tcPr>
            <w:tcW w:w="3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6425B" w:rsidRDefault="0086425B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86425B">
              <w:t>Непосредственные результаты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6425B" w:rsidRPr="002E457E" w:rsidRDefault="0086425B" w:rsidP="0082040E">
            <w:pPr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6425B" w:rsidRDefault="0086425B" w:rsidP="006B3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6425B" w:rsidRDefault="0086425B" w:rsidP="006B3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6425B" w:rsidRDefault="0086425B" w:rsidP="006B3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6425B" w:rsidRDefault="0086425B" w:rsidP="006B3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6425B" w:rsidRPr="002E457E" w:rsidRDefault="0086425B" w:rsidP="00FB2570">
            <w:pPr>
              <w:rPr>
                <w:sz w:val="24"/>
                <w:szCs w:val="24"/>
              </w:rPr>
            </w:pPr>
          </w:p>
        </w:tc>
      </w:tr>
      <w:tr w:rsidR="0082040E" w:rsidRPr="00F77B66" w:rsidTr="0082040E">
        <w:trPr>
          <w:trHeight w:val="262"/>
        </w:trPr>
        <w:tc>
          <w:tcPr>
            <w:tcW w:w="3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Pr="0086425B" w:rsidRDefault="0082040E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Время на оповещение населения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Pr="002E457E" w:rsidRDefault="0082040E" w:rsidP="00820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Default="0082040E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Default="0082040E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Default="0082040E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Default="0082040E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Pr="002E457E" w:rsidRDefault="0082040E" w:rsidP="00FB2570">
            <w:pPr>
              <w:rPr>
                <w:sz w:val="24"/>
                <w:szCs w:val="24"/>
              </w:rPr>
            </w:pPr>
          </w:p>
        </w:tc>
      </w:tr>
      <w:tr w:rsidR="00883593" w:rsidRPr="00F77B66" w:rsidTr="00883593">
        <w:trPr>
          <w:trHeight w:val="40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Pr="00883593" w:rsidRDefault="00883593" w:rsidP="00FB2570">
            <w:pPr>
              <w:rPr>
                <w:sz w:val="24"/>
                <w:szCs w:val="24"/>
              </w:rPr>
            </w:pPr>
            <w:r w:rsidRPr="00883593">
              <w:rPr>
                <w:sz w:val="24"/>
                <w:szCs w:val="24"/>
              </w:rPr>
              <w:t>2</w:t>
            </w:r>
          </w:p>
        </w:tc>
        <w:tc>
          <w:tcPr>
            <w:tcW w:w="97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Default="00883593" w:rsidP="00883593">
            <w:pPr>
              <w:jc w:val="both"/>
              <w:rPr>
                <w:sz w:val="24"/>
                <w:szCs w:val="24"/>
              </w:rPr>
            </w:pPr>
            <w:r w:rsidRPr="00883593">
              <w:rPr>
                <w:sz w:val="24"/>
                <w:szCs w:val="24"/>
              </w:rPr>
              <w:t>Подпрограмма муниципальной программы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Style w:val="fontstyle01"/>
              </w:rPr>
              <w:t>«Обеспечение пожарной безопасности»</w:t>
            </w:r>
          </w:p>
          <w:p w:rsidR="00883593" w:rsidRPr="00883593" w:rsidRDefault="00883593" w:rsidP="00883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Default="00883593" w:rsidP="006B3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Pr="002E457E" w:rsidRDefault="00883593" w:rsidP="00FB2570">
            <w:pPr>
              <w:rPr>
                <w:sz w:val="24"/>
                <w:szCs w:val="24"/>
              </w:rPr>
            </w:pPr>
          </w:p>
        </w:tc>
      </w:tr>
      <w:tr w:rsidR="00883593" w:rsidRPr="00F77B66" w:rsidTr="00883593">
        <w:trPr>
          <w:trHeight w:val="252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Pr="00F77B66" w:rsidRDefault="00883593" w:rsidP="00FB2570">
            <w:pPr>
              <w:rPr>
                <w:sz w:val="20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Pr="00F77B66" w:rsidRDefault="00824147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Индикатор </w:t>
            </w:r>
            <w:r w:rsidR="00883593" w:rsidRPr="00F77B66">
              <w:t>1</w:t>
            </w:r>
            <w:r>
              <w:t xml:space="preserve">. </w:t>
            </w:r>
            <w:r w:rsidRPr="00824147">
              <w:t>Средняя обеспеченность противопожарной службы пожарной техникой от штатной нормы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Default="00883593" w:rsidP="006B3D18">
            <w:pPr>
              <w:jc w:val="center"/>
              <w:rPr>
                <w:sz w:val="24"/>
                <w:szCs w:val="24"/>
              </w:rPr>
            </w:pPr>
            <w:r w:rsidRPr="002E457E">
              <w:rPr>
                <w:sz w:val="24"/>
                <w:szCs w:val="24"/>
              </w:rPr>
              <w:t>%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Default="00DB3FF9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Default="00DB3FF9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Default="00DB3FF9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Default="00883593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Pr="002E457E" w:rsidRDefault="00883593" w:rsidP="00FB2570">
            <w:pPr>
              <w:rPr>
                <w:sz w:val="24"/>
                <w:szCs w:val="24"/>
              </w:rPr>
            </w:pPr>
          </w:p>
        </w:tc>
      </w:tr>
      <w:tr w:rsidR="00883593" w:rsidRPr="00F77B66" w:rsidTr="00883593">
        <w:trPr>
          <w:trHeight w:val="257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Pr="00F77B66" w:rsidRDefault="00883593" w:rsidP="00FB2570">
            <w:pPr>
              <w:rPr>
                <w:sz w:val="20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Pr="00F77B66" w:rsidRDefault="00883593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Индикатор 2</w:t>
            </w:r>
            <w:r w:rsidRPr="00F77B66">
              <w:t>.</w:t>
            </w:r>
            <w:r w:rsidR="00824147">
              <w:t xml:space="preserve"> </w:t>
            </w:r>
            <w:r w:rsidR="00824147" w:rsidRPr="00824147">
              <w:t>Сокращение количества погибших людей на пожарах на 10 тысяч населения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Default="00883593" w:rsidP="006B3D18">
            <w:pPr>
              <w:jc w:val="center"/>
              <w:rPr>
                <w:sz w:val="24"/>
                <w:szCs w:val="24"/>
              </w:rPr>
            </w:pPr>
            <w:r w:rsidRPr="002E457E">
              <w:rPr>
                <w:sz w:val="24"/>
                <w:szCs w:val="24"/>
              </w:rPr>
              <w:t>%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Default="00883593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Default="00FD6ABB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Default="00FD6ABB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Default="00883593" w:rsidP="00F17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7554">
              <w:rPr>
                <w:sz w:val="24"/>
                <w:szCs w:val="24"/>
              </w:rPr>
              <w:t>38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83593" w:rsidRPr="002E457E" w:rsidRDefault="00883593" w:rsidP="00FB2570">
            <w:pPr>
              <w:rPr>
                <w:sz w:val="24"/>
                <w:szCs w:val="24"/>
              </w:rPr>
            </w:pPr>
          </w:p>
        </w:tc>
      </w:tr>
      <w:tr w:rsidR="0086425B" w:rsidRPr="00F77B66" w:rsidTr="0082040E">
        <w:trPr>
          <w:trHeight w:val="257"/>
        </w:trPr>
        <w:tc>
          <w:tcPr>
            <w:tcW w:w="3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6425B" w:rsidRDefault="0086425B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86425B">
              <w:t>Непосредственные результаты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6425B" w:rsidRPr="002E457E" w:rsidRDefault="0086425B" w:rsidP="0082040E">
            <w:pPr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6425B" w:rsidRDefault="0086425B" w:rsidP="00F1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6425B" w:rsidRDefault="0086425B" w:rsidP="00F1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6425B" w:rsidRDefault="0086425B" w:rsidP="0082040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6425B" w:rsidRDefault="0086425B" w:rsidP="006B3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6425B" w:rsidRPr="002E457E" w:rsidRDefault="0086425B" w:rsidP="00FB2570">
            <w:pPr>
              <w:rPr>
                <w:sz w:val="24"/>
                <w:szCs w:val="24"/>
              </w:rPr>
            </w:pPr>
          </w:p>
        </w:tc>
      </w:tr>
      <w:tr w:rsidR="0082040E" w:rsidRPr="00F77B66" w:rsidTr="0082040E">
        <w:trPr>
          <w:trHeight w:val="257"/>
        </w:trPr>
        <w:tc>
          <w:tcPr>
            <w:tcW w:w="3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Pr="0086425B" w:rsidRDefault="0082040E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Количество пожаров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Pr="002E457E" w:rsidRDefault="009D1EA2" w:rsidP="008204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Default="009D1EA2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Default="009D1EA2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Default="009D1EA2" w:rsidP="00820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Default="009D1EA2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Pr="002E457E" w:rsidRDefault="0082040E" w:rsidP="00FB2570">
            <w:pPr>
              <w:rPr>
                <w:sz w:val="24"/>
                <w:szCs w:val="24"/>
              </w:rPr>
            </w:pPr>
          </w:p>
        </w:tc>
      </w:tr>
      <w:tr w:rsidR="0082040E" w:rsidRPr="00F77B66" w:rsidTr="0082040E">
        <w:trPr>
          <w:trHeight w:val="257"/>
        </w:trPr>
        <w:tc>
          <w:tcPr>
            <w:tcW w:w="3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Pr="0086425B" w:rsidRDefault="009D1EA2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Среднее время (нормативное) прибытия первых пожарных подразделений  в городе/в сельской местности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Pr="002E457E" w:rsidRDefault="009D1EA2" w:rsidP="00820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Default="009D1EA2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Default="009D1EA2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Default="009D1EA2" w:rsidP="00820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Default="009D1EA2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2040E" w:rsidRPr="002E457E" w:rsidRDefault="0082040E" w:rsidP="00FB2570">
            <w:pPr>
              <w:rPr>
                <w:sz w:val="24"/>
                <w:szCs w:val="24"/>
              </w:rPr>
            </w:pPr>
          </w:p>
        </w:tc>
      </w:tr>
      <w:tr w:rsidR="00AD6881" w:rsidRPr="00F77B66" w:rsidTr="00AD6881">
        <w:trPr>
          <w:trHeight w:val="538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Pr="00AD6881" w:rsidRDefault="00AD6881" w:rsidP="00FB2570">
            <w:pPr>
              <w:rPr>
                <w:sz w:val="24"/>
                <w:szCs w:val="24"/>
              </w:rPr>
            </w:pPr>
            <w:r w:rsidRPr="00AD6881">
              <w:rPr>
                <w:sz w:val="24"/>
                <w:szCs w:val="24"/>
              </w:rPr>
              <w:t>3</w:t>
            </w:r>
          </w:p>
        </w:tc>
        <w:tc>
          <w:tcPr>
            <w:tcW w:w="115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AD6881" w:rsidP="00AD688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Подпрограмма 3. «Подготовка населения в области гражданской обороны, защиты населения и территорий от чрезвычайных ситуаций на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территории Тоншаевского муниципального округа Нижегородской области»</w:t>
            </w:r>
          </w:p>
          <w:p w:rsidR="00AD6881" w:rsidRDefault="00AD6881" w:rsidP="006B3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Pr="002E457E" w:rsidRDefault="00AD6881" w:rsidP="00FB2570">
            <w:pPr>
              <w:rPr>
                <w:sz w:val="24"/>
                <w:szCs w:val="24"/>
              </w:rPr>
            </w:pPr>
          </w:p>
        </w:tc>
      </w:tr>
      <w:tr w:rsidR="00AD6881" w:rsidRPr="00F77B66" w:rsidTr="00AD6881">
        <w:trPr>
          <w:trHeight w:val="266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Pr="00F77B66" w:rsidRDefault="00AD6881" w:rsidP="00FB2570">
            <w:pPr>
              <w:rPr>
                <w:sz w:val="20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824147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Индикатор</w:t>
            </w:r>
            <w:r w:rsidR="00AD6881" w:rsidRPr="00F77B66">
              <w:t>.1</w:t>
            </w:r>
            <w:r>
              <w:t xml:space="preserve"> </w:t>
            </w:r>
            <w:r w:rsidRPr="00824147">
              <w:t>Доля руководящего состава и должностных лиц, прошедших (к соответствующему году) обучение по вопросам гражданской обороны, защите от чрезвычайных ситуаций и террористических акций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AD6881" w:rsidP="006B3D18">
            <w:pPr>
              <w:jc w:val="center"/>
              <w:rPr>
                <w:sz w:val="24"/>
                <w:szCs w:val="24"/>
              </w:rPr>
            </w:pPr>
            <w:r w:rsidRPr="002E457E">
              <w:rPr>
                <w:sz w:val="24"/>
                <w:szCs w:val="24"/>
              </w:rPr>
              <w:t>%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AD6881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86425B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AD6881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F17554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Pr="002E457E" w:rsidRDefault="00AD6881" w:rsidP="00FB2570">
            <w:pPr>
              <w:rPr>
                <w:sz w:val="24"/>
                <w:szCs w:val="24"/>
              </w:rPr>
            </w:pPr>
          </w:p>
        </w:tc>
      </w:tr>
      <w:tr w:rsidR="00AD6881" w:rsidRPr="00F77B66" w:rsidTr="00AD6881">
        <w:trPr>
          <w:trHeight w:val="271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Pr="00F77B66" w:rsidRDefault="00AD6881" w:rsidP="00FB2570">
            <w:pPr>
              <w:rPr>
                <w:sz w:val="20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BF753F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Индикатор </w:t>
            </w:r>
            <w:r w:rsidR="00AD6881" w:rsidRPr="00F77B66">
              <w:t>.</w:t>
            </w:r>
            <w:r w:rsidR="00AD6881">
              <w:t>2</w:t>
            </w:r>
            <w:r>
              <w:t xml:space="preserve"> </w:t>
            </w:r>
            <w:r w:rsidRPr="00BF753F">
              <w:t>Доля учащихся общеобразовательных организаций, вовлеченных в процесс обучения по вопросам гражданской обороны, защиты от чрезвычайных ситуаций и террористических актов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AD6881" w:rsidP="006B3D18">
            <w:pPr>
              <w:jc w:val="center"/>
              <w:rPr>
                <w:sz w:val="24"/>
                <w:szCs w:val="24"/>
              </w:rPr>
            </w:pPr>
            <w:r w:rsidRPr="002E457E">
              <w:rPr>
                <w:sz w:val="24"/>
                <w:szCs w:val="24"/>
              </w:rPr>
              <w:t>%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AD6881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DA6E3D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AD6881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F17554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Pr="002E457E" w:rsidRDefault="00AD6881" w:rsidP="00FB2570">
            <w:pPr>
              <w:rPr>
                <w:sz w:val="24"/>
                <w:szCs w:val="24"/>
              </w:rPr>
            </w:pPr>
          </w:p>
        </w:tc>
      </w:tr>
      <w:tr w:rsidR="00AD6881" w:rsidRPr="00F77B66" w:rsidTr="00AD6881">
        <w:trPr>
          <w:trHeight w:val="247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Pr="00F77B66" w:rsidRDefault="00AD6881" w:rsidP="00FB2570">
            <w:pPr>
              <w:rPr>
                <w:sz w:val="20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AD6881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>Индикатор 3</w:t>
            </w:r>
            <w:r w:rsidRPr="00F77B66">
              <w:t>.</w:t>
            </w:r>
            <w:r w:rsidR="00BF753F">
              <w:t xml:space="preserve"> </w:t>
            </w:r>
            <w:r w:rsidR="00BF753F" w:rsidRPr="00BF753F">
              <w:t>Доля неработающего населения (пенсионеры, дети дошкольного возраста, инвалиды), вовлеченного в процесс обучения по вопросам гражданской обороны, защиты от чрезвычайных ситуаций и террористических акций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AD6881" w:rsidP="006B3D18">
            <w:pPr>
              <w:jc w:val="center"/>
              <w:rPr>
                <w:sz w:val="24"/>
                <w:szCs w:val="24"/>
              </w:rPr>
            </w:pPr>
            <w:r w:rsidRPr="002E457E">
              <w:rPr>
                <w:sz w:val="24"/>
                <w:szCs w:val="24"/>
              </w:rPr>
              <w:t>%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AD6881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DA6E3D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AD6881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AD6881" w:rsidP="00F17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7554">
              <w:rPr>
                <w:sz w:val="24"/>
                <w:szCs w:val="24"/>
              </w:rPr>
              <w:t>32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Pr="002E457E" w:rsidRDefault="00AD6881" w:rsidP="00FB2570">
            <w:pPr>
              <w:rPr>
                <w:sz w:val="24"/>
                <w:szCs w:val="24"/>
              </w:rPr>
            </w:pPr>
          </w:p>
        </w:tc>
      </w:tr>
      <w:tr w:rsidR="00AD6881" w:rsidRPr="00F77B66" w:rsidTr="00AD6881">
        <w:trPr>
          <w:trHeight w:val="251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Pr="00F77B66" w:rsidRDefault="00AD6881" w:rsidP="00FB2570">
            <w:pPr>
              <w:rPr>
                <w:sz w:val="20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BF753F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Индикатор </w:t>
            </w:r>
            <w:r w:rsidR="00AD6881">
              <w:t>4</w:t>
            </w:r>
            <w:r>
              <w:t xml:space="preserve"> </w:t>
            </w:r>
            <w:r w:rsidRPr="00BF753F">
              <w:t>Доля сотрудников пожарно-спасательных формирований, прошедших обучение по вопросам организации и ведения спасательных работ при ликвидации последствий различных чрезвычайных ситуаций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AD6881" w:rsidP="006B3D18">
            <w:pPr>
              <w:jc w:val="center"/>
              <w:rPr>
                <w:sz w:val="24"/>
                <w:szCs w:val="24"/>
              </w:rPr>
            </w:pPr>
            <w:r w:rsidRPr="002E457E">
              <w:rPr>
                <w:sz w:val="24"/>
                <w:szCs w:val="24"/>
              </w:rPr>
              <w:t>%</w:t>
            </w:r>
            <w:bookmarkStart w:id="4" w:name="_GoBack"/>
            <w:bookmarkEnd w:id="4"/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AD6881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F6460D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F6460D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Default="00AD6881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AD6881" w:rsidRPr="002E457E" w:rsidRDefault="00AD6881" w:rsidP="00FB2570">
            <w:pPr>
              <w:rPr>
                <w:sz w:val="24"/>
                <w:szCs w:val="24"/>
              </w:rPr>
            </w:pPr>
          </w:p>
        </w:tc>
      </w:tr>
      <w:tr w:rsidR="00DA6E3D" w:rsidRPr="00F77B66" w:rsidTr="00B0065F">
        <w:trPr>
          <w:trHeight w:val="251"/>
        </w:trPr>
        <w:tc>
          <w:tcPr>
            <w:tcW w:w="3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A6E3D" w:rsidRDefault="00DA6E3D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DA6E3D">
              <w:t>Непосредственные результаты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A6E3D" w:rsidRPr="002E457E" w:rsidRDefault="00DA6E3D" w:rsidP="006B3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A6E3D" w:rsidRDefault="00DA6E3D" w:rsidP="00F1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A6E3D" w:rsidRDefault="00DA6E3D" w:rsidP="00F1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A6E3D" w:rsidRDefault="00DA6E3D" w:rsidP="00F1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A6E3D" w:rsidRDefault="00DA6E3D" w:rsidP="006B3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A6E3D" w:rsidRPr="002E457E" w:rsidRDefault="00DA6E3D" w:rsidP="00FB2570">
            <w:pPr>
              <w:rPr>
                <w:sz w:val="24"/>
                <w:szCs w:val="24"/>
              </w:rPr>
            </w:pPr>
          </w:p>
        </w:tc>
      </w:tr>
      <w:tr w:rsidR="00DA6E3D" w:rsidRPr="00F77B66" w:rsidTr="00B0065F">
        <w:trPr>
          <w:trHeight w:val="251"/>
        </w:trPr>
        <w:tc>
          <w:tcPr>
            <w:tcW w:w="3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A6E3D" w:rsidRPr="00DA6E3D" w:rsidRDefault="00DA6E3D" w:rsidP="00FB2570">
            <w:pPr>
              <w:pStyle w:val="formattext"/>
              <w:spacing w:before="0" w:beforeAutospacing="0" w:after="0" w:afterAutospacing="0"/>
              <w:textAlignment w:val="baseline"/>
            </w:pPr>
            <w:r w:rsidRPr="00DA6E3D">
              <w:t>Подготовлено лиц из числа руководящего состава, должностных лиц, специалистов ГО и ЧС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A6E3D" w:rsidRPr="002E457E" w:rsidRDefault="00986A70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A6E3D" w:rsidRDefault="00F6460D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A6E3D" w:rsidRDefault="00DA6E3D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A6E3D" w:rsidRDefault="00F6460D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A6E3D" w:rsidRDefault="00F6460D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A6E3D" w:rsidRPr="002E457E" w:rsidRDefault="00DA6E3D" w:rsidP="00FB2570">
            <w:pPr>
              <w:rPr>
                <w:sz w:val="24"/>
                <w:szCs w:val="24"/>
              </w:rPr>
            </w:pPr>
          </w:p>
        </w:tc>
      </w:tr>
      <w:tr w:rsidR="0027787B" w:rsidRPr="00F77B66" w:rsidTr="0027787B">
        <w:trPr>
          <w:trHeight w:val="39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7787B" w:rsidRPr="0027787B" w:rsidRDefault="0027787B" w:rsidP="00FB2570">
            <w:pPr>
              <w:rPr>
                <w:sz w:val="24"/>
                <w:szCs w:val="24"/>
              </w:rPr>
            </w:pPr>
            <w:r w:rsidRPr="0027787B">
              <w:rPr>
                <w:sz w:val="24"/>
                <w:szCs w:val="24"/>
              </w:rPr>
              <w:t>4</w:t>
            </w:r>
          </w:p>
        </w:tc>
        <w:tc>
          <w:tcPr>
            <w:tcW w:w="115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7787B" w:rsidRDefault="0027787B" w:rsidP="0027787B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Подпрограмма 4. «Обеспечение реализации муниципальной программы»</w:t>
            </w:r>
          </w:p>
          <w:p w:rsidR="0027787B" w:rsidRDefault="0027787B" w:rsidP="0027787B">
            <w:pPr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7787B" w:rsidRPr="002E457E" w:rsidRDefault="0027787B" w:rsidP="00FB2570">
            <w:pPr>
              <w:rPr>
                <w:sz w:val="24"/>
                <w:szCs w:val="24"/>
              </w:rPr>
            </w:pPr>
          </w:p>
        </w:tc>
      </w:tr>
      <w:tr w:rsidR="0027787B" w:rsidRPr="00F77B66" w:rsidTr="0027787B">
        <w:trPr>
          <w:trHeight w:val="384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7787B" w:rsidRPr="00F77B66" w:rsidRDefault="0027787B" w:rsidP="00FB2570">
            <w:pPr>
              <w:rPr>
                <w:sz w:val="20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7787B" w:rsidRDefault="00BF753F" w:rsidP="00FB2570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Индикатор </w:t>
            </w:r>
            <w:r w:rsidR="0027787B" w:rsidRPr="00F77B66">
              <w:t>1</w:t>
            </w:r>
            <w:r w:rsidRPr="00BF753F">
              <w:t>Выполнение в максимальном объёме задач, мероприятий и показателей, предусмотренных муниципальной программой и её подпрограммами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7787B" w:rsidRDefault="00BF753F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7787B" w:rsidRDefault="00BF753F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7787B" w:rsidRDefault="00BF753F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7787B" w:rsidRDefault="00BF753F" w:rsidP="00F14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7787B" w:rsidRDefault="00BF753F" w:rsidP="006B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7787B" w:rsidRPr="002E457E" w:rsidRDefault="0027787B" w:rsidP="00FB2570">
            <w:pPr>
              <w:rPr>
                <w:sz w:val="24"/>
                <w:szCs w:val="24"/>
              </w:rPr>
            </w:pPr>
          </w:p>
        </w:tc>
      </w:tr>
    </w:tbl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* Приводится фактическое значение индикатора или непосредственного результата за год, предшествующий отчетному.</w:t>
      </w:r>
    </w:p>
    <w:p w:rsidR="00EA261C" w:rsidRPr="00F77B66" w:rsidRDefault="00EA261C" w:rsidP="00EA26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** Принимается в редакции муниципальной программы, действующей по состоянию на 31 декабря отчетного финансового года.</w:t>
      </w:r>
    </w:p>
    <w:p w:rsidR="00EA261C" w:rsidRPr="00F77B66" w:rsidRDefault="00EA261C" w:rsidP="00EA261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261C" w:rsidRPr="00F77B66" w:rsidRDefault="00EA261C" w:rsidP="00EA261C">
      <w:pPr>
        <w:tabs>
          <w:tab w:val="left" w:pos="1530"/>
        </w:tabs>
        <w:rPr>
          <w:sz w:val="24"/>
          <w:szCs w:val="24"/>
        </w:rPr>
        <w:sectPr w:rsidR="00EA261C" w:rsidRPr="00F77B66" w:rsidSect="00FB2570">
          <w:pgSz w:w="16838" w:h="11905" w:orient="landscape"/>
          <w:pgMar w:top="1134" w:right="1134" w:bottom="850" w:left="1134" w:header="0" w:footer="0" w:gutter="0"/>
          <w:cols w:space="720"/>
        </w:sectPr>
      </w:pPr>
    </w:p>
    <w:p w:rsidR="00EA261C" w:rsidRPr="00F77B66" w:rsidRDefault="00EA261C" w:rsidP="00EA261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77B66">
        <w:rPr>
          <w:rFonts w:ascii="Times New Roman" w:hAnsi="Times New Roman" w:cs="Times New Roman"/>
          <w:sz w:val="28"/>
          <w:szCs w:val="28"/>
        </w:rPr>
        <w:t>Раздел 4 отчета. Информация об изменениях, внесенных ответственным исполнителем в муниципальную программу.</w:t>
      </w:r>
    </w:p>
    <w:p w:rsidR="00EA261C" w:rsidRPr="00F77B66" w:rsidRDefault="00EA261C" w:rsidP="00EA26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66">
        <w:rPr>
          <w:rFonts w:ascii="Times New Roman" w:hAnsi="Times New Roman" w:cs="Times New Roman"/>
          <w:sz w:val="28"/>
          <w:szCs w:val="28"/>
        </w:rPr>
        <w:t>Раздел должен содержать перечень изменений, внесенных ответственным исполнителем в муниципальную программу, их обоснование и реквизиты соответствующих актов администрации Тоншаевского муниципального округа Нижегородской области.</w:t>
      </w:r>
    </w:p>
    <w:p w:rsidR="00EA261C" w:rsidRPr="00F77B66" w:rsidRDefault="00EA261C" w:rsidP="00EA261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77B66">
        <w:rPr>
          <w:rFonts w:ascii="Times New Roman" w:hAnsi="Times New Roman" w:cs="Times New Roman"/>
          <w:sz w:val="28"/>
          <w:szCs w:val="28"/>
        </w:rPr>
        <w:t>Раздел 5 отчета. Предложения по дальнейшей реализации муниципальной программы.</w:t>
      </w:r>
    </w:p>
    <w:p w:rsidR="00EA261C" w:rsidRPr="00F77B66" w:rsidRDefault="00EA261C" w:rsidP="00EA26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66">
        <w:rPr>
          <w:rFonts w:ascii="Times New Roman" w:hAnsi="Times New Roman" w:cs="Times New Roman"/>
          <w:sz w:val="28"/>
          <w:szCs w:val="28"/>
        </w:rPr>
        <w:t>В случае отклонений от плановой динамики реализации муниципальной программы или воздействия факторов риска, оказывающих негативное влияние на основные параметры муниципальной программы, в годовой отчет включаются предложения по дальнейшей реализации муниципальной программы и их обоснование.</w:t>
      </w:r>
    </w:p>
    <w:p w:rsidR="00EA261C" w:rsidRPr="00F77B66" w:rsidRDefault="00EA261C" w:rsidP="00EA26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66">
        <w:rPr>
          <w:rFonts w:ascii="Times New Roman" w:hAnsi="Times New Roman" w:cs="Times New Roman"/>
          <w:sz w:val="28"/>
          <w:szCs w:val="28"/>
        </w:rPr>
        <w:t>При необходимости отдел экономики и развития предпринимательства администрации Тоншаевского муниципального округа Нижегородской области запрашивает у муниципального заказчика-координатора муниципальной программы дополнительную информацию, необходимую для проведения мониторинга муниципальной программы.</w:t>
      </w:r>
    </w:p>
    <w:p w:rsidR="00A9340F" w:rsidRDefault="00A9340F"/>
    <w:sectPr w:rsidR="00A9340F" w:rsidSect="00A8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61C"/>
    <w:rsid w:val="00091664"/>
    <w:rsid w:val="0009240A"/>
    <w:rsid w:val="000C0E33"/>
    <w:rsid w:val="000E3C03"/>
    <w:rsid w:val="000E5ACE"/>
    <w:rsid w:val="00125F3B"/>
    <w:rsid w:val="00181639"/>
    <w:rsid w:val="001A3D7B"/>
    <w:rsid w:val="001D503B"/>
    <w:rsid w:val="0027787B"/>
    <w:rsid w:val="0028637D"/>
    <w:rsid w:val="002C0FA5"/>
    <w:rsid w:val="002E457E"/>
    <w:rsid w:val="00353E91"/>
    <w:rsid w:val="003A243B"/>
    <w:rsid w:val="003F484C"/>
    <w:rsid w:val="00456C66"/>
    <w:rsid w:val="0047386C"/>
    <w:rsid w:val="004E4C97"/>
    <w:rsid w:val="004F3EE9"/>
    <w:rsid w:val="00562640"/>
    <w:rsid w:val="00563792"/>
    <w:rsid w:val="00571DC5"/>
    <w:rsid w:val="005849B5"/>
    <w:rsid w:val="00587E02"/>
    <w:rsid w:val="0062408E"/>
    <w:rsid w:val="00681981"/>
    <w:rsid w:val="006B3D18"/>
    <w:rsid w:val="00701FCF"/>
    <w:rsid w:val="00703BC1"/>
    <w:rsid w:val="0076061B"/>
    <w:rsid w:val="007D3A39"/>
    <w:rsid w:val="00805B82"/>
    <w:rsid w:val="00815786"/>
    <w:rsid w:val="0082040E"/>
    <w:rsid w:val="00824147"/>
    <w:rsid w:val="00853653"/>
    <w:rsid w:val="0086425B"/>
    <w:rsid w:val="00883593"/>
    <w:rsid w:val="00892C2D"/>
    <w:rsid w:val="00897C89"/>
    <w:rsid w:val="008E0B8D"/>
    <w:rsid w:val="009621F8"/>
    <w:rsid w:val="009779C7"/>
    <w:rsid w:val="00986A70"/>
    <w:rsid w:val="00994B41"/>
    <w:rsid w:val="00995F88"/>
    <w:rsid w:val="009B3589"/>
    <w:rsid w:val="009D0218"/>
    <w:rsid w:val="009D1EA2"/>
    <w:rsid w:val="00A26B8A"/>
    <w:rsid w:val="00A30CF6"/>
    <w:rsid w:val="00A8528F"/>
    <w:rsid w:val="00A9340F"/>
    <w:rsid w:val="00A97D79"/>
    <w:rsid w:val="00AB6CB6"/>
    <w:rsid w:val="00AD6881"/>
    <w:rsid w:val="00AF73B4"/>
    <w:rsid w:val="00B238C7"/>
    <w:rsid w:val="00B47890"/>
    <w:rsid w:val="00B94CB5"/>
    <w:rsid w:val="00BF753F"/>
    <w:rsid w:val="00C11C45"/>
    <w:rsid w:val="00C15079"/>
    <w:rsid w:val="00C250CD"/>
    <w:rsid w:val="00C44CB9"/>
    <w:rsid w:val="00C6295B"/>
    <w:rsid w:val="00CA0F6E"/>
    <w:rsid w:val="00CC3D13"/>
    <w:rsid w:val="00CC45B4"/>
    <w:rsid w:val="00D810D6"/>
    <w:rsid w:val="00D94838"/>
    <w:rsid w:val="00DA6E3D"/>
    <w:rsid w:val="00DB3FF9"/>
    <w:rsid w:val="00E41A2A"/>
    <w:rsid w:val="00E87C6A"/>
    <w:rsid w:val="00EA261C"/>
    <w:rsid w:val="00F01EA0"/>
    <w:rsid w:val="00F14EDB"/>
    <w:rsid w:val="00F17554"/>
    <w:rsid w:val="00F3075E"/>
    <w:rsid w:val="00F6460D"/>
    <w:rsid w:val="00F71FCB"/>
    <w:rsid w:val="00F76D86"/>
    <w:rsid w:val="00F83D08"/>
    <w:rsid w:val="00FA6462"/>
    <w:rsid w:val="00FB2570"/>
    <w:rsid w:val="00FD6ABB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2F37"/>
  <w15:docId w15:val="{62DBFE5A-4471-45CF-835D-D173DB51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4838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6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EA261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EA261C"/>
    <w:pPr>
      <w:spacing w:before="100" w:beforeAutospacing="1" w:after="100" w:afterAutospacing="1"/>
    </w:pPr>
    <w:rPr>
      <w:sz w:val="24"/>
      <w:szCs w:val="24"/>
    </w:rPr>
  </w:style>
  <w:style w:type="paragraph" w:customStyle="1" w:styleId="a3">
    <w:name w:val="Нормальный"/>
    <w:rsid w:val="00FB25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94838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customStyle="1" w:styleId="fontstyle01">
    <w:name w:val="fontstyle01"/>
    <w:basedOn w:val="a0"/>
    <w:rsid w:val="000E3C0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E4C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4C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23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22</cp:revision>
  <cp:lastPrinted>2026-03-23T13:00:00Z</cp:lastPrinted>
  <dcterms:created xsi:type="dcterms:W3CDTF">2023-03-06T12:35:00Z</dcterms:created>
  <dcterms:modified xsi:type="dcterms:W3CDTF">2026-03-23T13:03:00Z</dcterms:modified>
</cp:coreProperties>
</file>